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735B2" w14:textId="77777777" w:rsidR="001B3C37" w:rsidRPr="00580182" w:rsidRDefault="001B3C37" w:rsidP="001B3C37">
      <w:pPr>
        <w:spacing w:after="0"/>
        <w:ind w:left="4111"/>
        <w:jc w:val="right"/>
        <w:rPr>
          <w:rFonts w:cs="Arial"/>
        </w:rPr>
      </w:pPr>
      <w:r w:rsidRPr="00580182">
        <w:rPr>
          <w:rFonts w:cs="Arial"/>
        </w:rPr>
        <w:t>Утвержден</w:t>
      </w:r>
      <w:r>
        <w:rPr>
          <w:rFonts w:cs="Arial"/>
        </w:rPr>
        <w:t>о</w:t>
      </w:r>
      <w:r w:rsidRPr="00580182">
        <w:rPr>
          <w:rFonts w:cs="Arial"/>
        </w:rPr>
        <w:t xml:space="preserve"> </w:t>
      </w:r>
    </w:p>
    <w:p w14:paraId="22D3B945" w14:textId="77777777" w:rsidR="001B3C37" w:rsidRPr="00580182" w:rsidRDefault="001B3C37" w:rsidP="001B3C37">
      <w:pPr>
        <w:spacing w:after="0"/>
        <w:ind w:left="4111"/>
        <w:jc w:val="right"/>
        <w:rPr>
          <w:rFonts w:cs="Arial"/>
        </w:rPr>
      </w:pPr>
      <w:r w:rsidRPr="00580182">
        <w:rPr>
          <w:rFonts w:cs="Arial"/>
        </w:rPr>
        <w:t xml:space="preserve">приказом Генерального директора </w:t>
      </w:r>
    </w:p>
    <w:p w14:paraId="2F774A1C" w14:textId="77777777" w:rsidR="001B3C37" w:rsidRPr="00580182" w:rsidRDefault="001B3C37" w:rsidP="001B3C37">
      <w:pPr>
        <w:spacing w:after="0"/>
        <w:ind w:left="4111"/>
        <w:jc w:val="right"/>
        <w:rPr>
          <w:rFonts w:cs="Arial"/>
        </w:rPr>
      </w:pPr>
      <w:r w:rsidRPr="00580182">
        <w:rPr>
          <w:rFonts w:cs="Arial"/>
        </w:rPr>
        <w:t>АО «Бест Экзекьюшн»</w:t>
      </w:r>
    </w:p>
    <w:p w14:paraId="0E62D6F0" w14:textId="55D8C1A6" w:rsidR="001B3C37" w:rsidRPr="00580182" w:rsidRDefault="001B3C37" w:rsidP="001B3C37">
      <w:pPr>
        <w:spacing w:after="0"/>
        <w:ind w:left="4111"/>
        <w:jc w:val="right"/>
        <w:rPr>
          <w:rFonts w:cs="Arial"/>
        </w:rPr>
      </w:pPr>
      <w:r w:rsidRPr="00580182">
        <w:rPr>
          <w:rFonts w:cs="Arial"/>
        </w:rPr>
        <w:t>от «</w:t>
      </w:r>
      <w:r w:rsidR="00BD474D">
        <w:rPr>
          <w:rFonts w:cs="Arial"/>
        </w:rPr>
        <w:t>30</w:t>
      </w:r>
      <w:r w:rsidRPr="00580182">
        <w:rPr>
          <w:rFonts w:cs="Arial"/>
        </w:rPr>
        <w:t xml:space="preserve">» </w:t>
      </w:r>
      <w:r w:rsidR="00BD474D">
        <w:rPr>
          <w:rFonts w:cs="Arial"/>
        </w:rPr>
        <w:t>марта</w:t>
      </w:r>
      <w:r w:rsidRPr="00580182">
        <w:rPr>
          <w:rFonts w:cs="Arial"/>
        </w:rPr>
        <w:t xml:space="preserve"> 2020 года №</w:t>
      </w:r>
      <w:r w:rsidR="00BD474D">
        <w:rPr>
          <w:rFonts w:cs="Arial"/>
        </w:rPr>
        <w:t>4</w:t>
      </w:r>
      <w:bookmarkStart w:id="0" w:name="_GoBack"/>
      <w:bookmarkEnd w:id="0"/>
      <w:r w:rsidRPr="00580182">
        <w:rPr>
          <w:rFonts w:cs="Arial"/>
        </w:rPr>
        <w:t xml:space="preserve">  </w:t>
      </w:r>
    </w:p>
    <w:p w14:paraId="00DC6299" w14:textId="77777777" w:rsidR="001B3C37" w:rsidRPr="00580182" w:rsidRDefault="001B3C37" w:rsidP="001B3C37">
      <w:pPr>
        <w:spacing w:after="0"/>
        <w:ind w:left="4111"/>
        <w:jc w:val="right"/>
        <w:rPr>
          <w:rFonts w:cs="Arial"/>
        </w:rPr>
      </w:pPr>
    </w:p>
    <w:p w14:paraId="21BF3DE8" w14:textId="77777777" w:rsidR="001B3C37" w:rsidRPr="00580182" w:rsidRDefault="001B3C37" w:rsidP="001B3C37">
      <w:pPr>
        <w:spacing w:after="0"/>
        <w:ind w:left="4111"/>
        <w:jc w:val="right"/>
        <w:rPr>
          <w:rFonts w:cs="Arial"/>
        </w:rPr>
      </w:pPr>
    </w:p>
    <w:p w14:paraId="40B6BB35" w14:textId="77777777" w:rsidR="001B3C37" w:rsidRPr="00580182" w:rsidRDefault="001B3C37" w:rsidP="001B3C37">
      <w:pPr>
        <w:spacing w:after="0"/>
        <w:ind w:left="4111"/>
        <w:jc w:val="right"/>
        <w:rPr>
          <w:rFonts w:cs="Arial"/>
        </w:rPr>
      </w:pPr>
    </w:p>
    <w:p w14:paraId="3D38C200" w14:textId="77777777" w:rsidR="001B3C37" w:rsidRPr="00580182" w:rsidRDefault="001B3C37" w:rsidP="001B3C37">
      <w:pPr>
        <w:spacing w:after="0"/>
        <w:ind w:left="4111"/>
        <w:rPr>
          <w:rFonts w:cs="Arial"/>
        </w:rPr>
      </w:pP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  <w:t>Генеральный директор</w:t>
      </w:r>
    </w:p>
    <w:p w14:paraId="45773EC9" w14:textId="77777777" w:rsidR="001B3C37" w:rsidRPr="00580182" w:rsidRDefault="001B3C37" w:rsidP="001B3C37">
      <w:pPr>
        <w:spacing w:after="0"/>
        <w:ind w:left="4111"/>
        <w:rPr>
          <w:rFonts w:cs="Arial"/>
        </w:rPr>
      </w:pP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  <w:t>АО «Бест Экзекьюшн»</w:t>
      </w:r>
    </w:p>
    <w:p w14:paraId="0AB0751F" w14:textId="77777777" w:rsidR="001B3C37" w:rsidRPr="00580182" w:rsidRDefault="001B3C37" w:rsidP="001B3C37">
      <w:pPr>
        <w:spacing w:after="0"/>
        <w:ind w:left="4111"/>
        <w:rPr>
          <w:rFonts w:cs="Arial"/>
        </w:rPr>
      </w:pP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proofErr w:type="spellStart"/>
      <w:r w:rsidRPr="00580182">
        <w:rPr>
          <w:rFonts w:cs="Arial"/>
        </w:rPr>
        <w:t>И.В.Ларионов</w:t>
      </w:r>
      <w:proofErr w:type="spellEnd"/>
    </w:p>
    <w:p w14:paraId="2E89E068" w14:textId="77777777" w:rsidR="001B3C37" w:rsidRPr="00580182" w:rsidRDefault="001B3C37" w:rsidP="001B3C37">
      <w:pPr>
        <w:spacing w:after="0"/>
        <w:ind w:left="4111"/>
        <w:rPr>
          <w:rFonts w:cs="Arial"/>
        </w:rPr>
      </w:pP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</w:p>
    <w:p w14:paraId="7A72CDD2" w14:textId="77777777" w:rsidR="001B3C37" w:rsidRPr="00580182" w:rsidRDefault="001B3C37" w:rsidP="001B3C37">
      <w:pPr>
        <w:spacing w:after="0"/>
        <w:ind w:left="6943" w:firstLine="137"/>
        <w:jc w:val="right"/>
        <w:rPr>
          <w:rFonts w:cs="Arial"/>
        </w:rPr>
      </w:pPr>
      <w:r w:rsidRPr="00580182">
        <w:rPr>
          <w:rFonts w:cs="Arial"/>
        </w:rPr>
        <w:t xml:space="preserve">______________________ </w:t>
      </w:r>
    </w:p>
    <w:p w14:paraId="214EDB8A" w14:textId="77777777" w:rsidR="001B3C37" w:rsidRPr="00580182" w:rsidRDefault="001B3C37" w:rsidP="001B3C37">
      <w:pPr>
        <w:spacing w:after="0"/>
        <w:ind w:left="4111"/>
        <w:jc w:val="right"/>
        <w:rPr>
          <w:rFonts w:cs="Arial"/>
        </w:rPr>
      </w:pP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  <w:r w:rsidRPr="00580182">
        <w:rPr>
          <w:rFonts w:cs="Arial"/>
        </w:rPr>
        <w:tab/>
      </w:r>
    </w:p>
    <w:p w14:paraId="6949067C" w14:textId="77777777" w:rsidR="001B3C37" w:rsidRPr="00580182" w:rsidRDefault="001B3C37" w:rsidP="001B3C37">
      <w:pPr>
        <w:spacing w:after="0"/>
        <w:ind w:left="6372" w:firstLine="708"/>
        <w:jc w:val="right"/>
        <w:rPr>
          <w:rFonts w:cs="Arial"/>
        </w:rPr>
      </w:pPr>
      <w:r w:rsidRPr="00580182">
        <w:rPr>
          <w:rFonts w:cs="Arial"/>
        </w:rPr>
        <w:t>МП</w:t>
      </w:r>
    </w:p>
    <w:p w14:paraId="056D1722" w14:textId="77777777" w:rsidR="00D136BC" w:rsidRDefault="00D136BC" w:rsidP="00F3346D">
      <w:pPr>
        <w:pStyle w:val="a3"/>
        <w:jc w:val="center"/>
        <w:rPr>
          <w:sz w:val="48"/>
        </w:rPr>
      </w:pPr>
    </w:p>
    <w:p w14:paraId="451D155E" w14:textId="77777777" w:rsidR="00D136BC" w:rsidRDefault="00D136BC" w:rsidP="00F3346D">
      <w:pPr>
        <w:pStyle w:val="a3"/>
        <w:jc w:val="center"/>
        <w:rPr>
          <w:sz w:val="48"/>
        </w:rPr>
      </w:pPr>
    </w:p>
    <w:p w14:paraId="07C9A2D3" w14:textId="77777777" w:rsidR="00D136BC" w:rsidRDefault="00D136BC" w:rsidP="00F3346D">
      <w:pPr>
        <w:pStyle w:val="a3"/>
        <w:jc w:val="center"/>
        <w:rPr>
          <w:sz w:val="48"/>
        </w:rPr>
      </w:pPr>
    </w:p>
    <w:p w14:paraId="3EC1D487" w14:textId="77777777" w:rsidR="00F3346D" w:rsidRDefault="00F3346D" w:rsidP="00F3346D">
      <w:pPr>
        <w:pStyle w:val="a3"/>
        <w:jc w:val="center"/>
        <w:rPr>
          <w:sz w:val="48"/>
        </w:rPr>
      </w:pPr>
      <w:r w:rsidRPr="002E0292">
        <w:rPr>
          <w:sz w:val="48"/>
        </w:rPr>
        <w:t xml:space="preserve">Спецификация электронных документов </w:t>
      </w:r>
      <w:r w:rsidRPr="00580182">
        <w:rPr>
          <w:sz w:val="48"/>
        </w:rPr>
        <w:t>Технического центра</w:t>
      </w:r>
      <w:r>
        <w:rPr>
          <w:sz w:val="48"/>
        </w:rPr>
        <w:t xml:space="preserve"> </w:t>
      </w:r>
    </w:p>
    <w:p w14:paraId="2D030BEC" w14:textId="77777777" w:rsidR="00F3346D" w:rsidRDefault="00F3346D" w:rsidP="00F3346D">
      <w:pPr>
        <w:pStyle w:val="a3"/>
        <w:jc w:val="center"/>
        <w:rPr>
          <w:sz w:val="48"/>
        </w:rPr>
      </w:pPr>
      <w:r>
        <w:rPr>
          <w:sz w:val="48"/>
        </w:rPr>
        <w:t>АО «Бест Экзекьюшн»</w:t>
      </w:r>
    </w:p>
    <w:p w14:paraId="3EA0A546" w14:textId="77777777" w:rsidR="007F5480" w:rsidRDefault="007F5480" w:rsidP="007F5480"/>
    <w:p w14:paraId="33F14F76" w14:textId="77777777" w:rsidR="007F5480" w:rsidRDefault="007F5480" w:rsidP="007F5480"/>
    <w:p w14:paraId="4B824453" w14:textId="77777777" w:rsidR="007F5480" w:rsidRDefault="007F5480" w:rsidP="007F5480"/>
    <w:p w14:paraId="5F83F18D" w14:textId="77777777" w:rsidR="007F5480" w:rsidRDefault="007F5480" w:rsidP="007F5480"/>
    <w:p w14:paraId="63D6A069" w14:textId="77777777" w:rsidR="007F5480" w:rsidRDefault="007F5480" w:rsidP="007F5480"/>
    <w:p w14:paraId="3BD4D574" w14:textId="77777777" w:rsidR="007F5480" w:rsidRDefault="007F5480" w:rsidP="007F5480"/>
    <w:p w14:paraId="6F0D9FE6" w14:textId="77777777" w:rsidR="007F5480" w:rsidRDefault="007F5480" w:rsidP="007F5480"/>
    <w:p w14:paraId="78BC35CF" w14:textId="77777777" w:rsidR="007F5480" w:rsidRDefault="007F5480" w:rsidP="007F5480"/>
    <w:p w14:paraId="67693EC2" w14:textId="77777777" w:rsidR="007F5480" w:rsidRDefault="007F5480" w:rsidP="007F5480"/>
    <w:p w14:paraId="4B997C5B" w14:textId="77777777" w:rsidR="007F5480" w:rsidRDefault="007F5480" w:rsidP="007F5480"/>
    <w:p w14:paraId="5A448DC4" w14:textId="77777777" w:rsidR="007F5480" w:rsidRDefault="007F5480" w:rsidP="007F5480"/>
    <w:p w14:paraId="12FF88D3" w14:textId="77777777" w:rsidR="007F5480" w:rsidRDefault="007F5480" w:rsidP="007F5480"/>
    <w:p w14:paraId="7030BA5A" w14:textId="77777777" w:rsidR="007F5480" w:rsidRDefault="007F5480" w:rsidP="007F5480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1230609760"/>
            <w:docPartObj>
              <w:docPartGallery w:val="Table of Contents"/>
              <w:docPartUnique/>
            </w:docPartObj>
          </w:sdtPr>
          <w:sdtEndPr/>
          <w:sdtContent>
            <w:p w14:paraId="6F40AB1E" w14:textId="77777777" w:rsidR="007F5480" w:rsidRPr="002E0292" w:rsidRDefault="007F5480" w:rsidP="007F5480">
              <w:pPr>
                <w:pStyle w:val="a6"/>
              </w:pPr>
              <w:r w:rsidRPr="002E0292">
                <w:t>Оглавление</w:t>
              </w:r>
            </w:p>
            <w:p w14:paraId="1EF1A05A" w14:textId="77777777" w:rsidR="007F5480" w:rsidRPr="002E0292" w:rsidRDefault="007F5480" w:rsidP="007F5480">
              <w:pPr>
                <w:pStyle w:val="1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ru-RU"/>
                </w:rPr>
              </w:pPr>
              <w:r w:rsidRPr="002E0292">
                <w:fldChar w:fldCharType="begin"/>
              </w:r>
              <w:r w:rsidRPr="002E0292">
                <w:instrText xml:space="preserve"> TOC \o "1-3" \h \z \u </w:instrText>
              </w:r>
              <w:r w:rsidRPr="002E0292">
                <w:fldChar w:fldCharType="separate"/>
              </w:r>
              <w:hyperlink w:anchor="_Toc531940901" w:history="1">
                <w:r w:rsidRPr="002E0292">
                  <w:rPr>
                    <w:rStyle w:val="a7"/>
                    <w:noProof/>
                  </w:rPr>
                  <w:t>Изменения</w:t>
                </w:r>
                <w:r w:rsidRPr="002E0292">
                  <w:rPr>
                    <w:noProof/>
                    <w:webHidden/>
                  </w:rPr>
                  <w:tab/>
                </w:r>
              </w:hyperlink>
              <w:r>
                <w:rPr>
                  <w:noProof/>
                </w:rPr>
                <w:t>3</w:t>
              </w:r>
            </w:p>
            <w:p w14:paraId="36A15950" w14:textId="77777777" w:rsidR="007F5480" w:rsidRPr="002E0292" w:rsidRDefault="004A4C77" w:rsidP="007F5480">
              <w:pPr>
                <w:pStyle w:val="1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31940902" w:history="1">
                <w:r w:rsidR="007F5480" w:rsidRPr="002E0292">
                  <w:rPr>
                    <w:rStyle w:val="a7"/>
                    <w:noProof/>
                  </w:rPr>
                  <w:t>Перечень электронных документов</w:t>
                </w:r>
                <w:r w:rsidR="007F5480" w:rsidRPr="002E0292">
                  <w:rPr>
                    <w:noProof/>
                    <w:webHidden/>
                  </w:rPr>
                  <w:tab/>
                </w:r>
              </w:hyperlink>
              <w:r w:rsidR="007F5480">
                <w:rPr>
                  <w:noProof/>
                </w:rPr>
                <w:t>4</w:t>
              </w:r>
            </w:p>
            <w:p w14:paraId="66EC29E0" w14:textId="77777777" w:rsidR="007F5480" w:rsidRPr="002E0292" w:rsidRDefault="004A4C77" w:rsidP="007F5480">
              <w:pPr>
                <w:pStyle w:val="1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31940903" w:history="1">
                <w:r w:rsidR="007F5480" w:rsidRPr="002E0292">
                  <w:rPr>
                    <w:rStyle w:val="a7"/>
                    <w:noProof/>
                  </w:rPr>
                  <w:t>Форматы сообщений</w:t>
                </w:r>
                <w:r w:rsidR="007F5480" w:rsidRPr="002E0292">
                  <w:rPr>
                    <w:noProof/>
                    <w:webHidden/>
                  </w:rPr>
                  <w:tab/>
                </w:r>
              </w:hyperlink>
              <w:r w:rsidR="007F5480">
                <w:rPr>
                  <w:noProof/>
                </w:rPr>
                <w:t>5</w:t>
              </w:r>
            </w:p>
            <w:p w14:paraId="0D0F7216" w14:textId="77777777" w:rsidR="007F5480" w:rsidRPr="002E0292" w:rsidRDefault="004A4C77" w:rsidP="007F5480">
              <w:pPr>
                <w:pStyle w:val="21"/>
                <w:rPr>
                  <w:rFonts w:eastAsiaTheme="minorEastAsia"/>
                  <w:noProof/>
                  <w:lang w:eastAsia="ru-RU"/>
                </w:rPr>
              </w:pPr>
              <w:hyperlink w:anchor="_Toc531940904" w:history="1">
                <w:r w:rsidR="007F5480" w:rsidRPr="002E0292">
                  <w:rPr>
                    <w:rStyle w:val="a7"/>
                    <w:noProof/>
                  </w:rPr>
                  <w:t>Условные обозначения в спецификации</w:t>
                </w:r>
                <w:r w:rsidR="007F5480" w:rsidRPr="002E0292">
                  <w:rPr>
                    <w:noProof/>
                    <w:webHidden/>
                  </w:rPr>
                  <w:tab/>
                </w:r>
              </w:hyperlink>
              <w:r w:rsidR="007F5480">
                <w:rPr>
                  <w:noProof/>
                </w:rPr>
                <w:t>5</w:t>
              </w:r>
            </w:p>
            <w:p w14:paraId="24986533" w14:textId="77777777" w:rsidR="007F5480" w:rsidRPr="002E0292" w:rsidRDefault="004A4C77" w:rsidP="007F5480">
              <w:pPr>
                <w:pStyle w:val="1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31940905" w:history="1">
                <w:r w:rsidR="007F5480" w:rsidRPr="002E0292">
                  <w:rPr>
                    <w:rStyle w:val="a7"/>
                    <w:noProof/>
                  </w:rPr>
                  <w:t>Формат заголовков сообщений</w:t>
                </w:r>
                <w:r w:rsidR="007F5480" w:rsidRPr="002E0292">
                  <w:rPr>
                    <w:noProof/>
                    <w:webHidden/>
                  </w:rPr>
                  <w:tab/>
                </w:r>
              </w:hyperlink>
              <w:r w:rsidR="007F5480">
                <w:rPr>
                  <w:noProof/>
                </w:rPr>
                <w:t>6</w:t>
              </w:r>
            </w:p>
            <w:p w14:paraId="056F19A4" w14:textId="77777777" w:rsidR="007F5480" w:rsidRPr="002E0292" w:rsidRDefault="004A4C77" w:rsidP="007F5480">
              <w:pPr>
                <w:pStyle w:val="21"/>
                <w:rPr>
                  <w:rFonts w:eastAsiaTheme="minorEastAsia"/>
                  <w:noProof/>
                  <w:lang w:eastAsia="ru-RU"/>
                </w:rPr>
              </w:pPr>
              <w:hyperlink w:anchor="_Toc531940906" w:history="1">
                <w:r w:rsidR="007F5480" w:rsidRPr="002E0292">
                  <w:rPr>
                    <w:rStyle w:val="a7"/>
                    <w:noProof/>
                  </w:rPr>
                  <w:t>Форматы текста сообщений</w:t>
                </w:r>
                <w:r w:rsidR="007F5480" w:rsidRPr="002E0292">
                  <w:rPr>
                    <w:noProof/>
                    <w:webHidden/>
                  </w:rPr>
                  <w:tab/>
                </w:r>
              </w:hyperlink>
              <w:r w:rsidR="007F5480">
                <w:rPr>
                  <w:noProof/>
                </w:rPr>
                <w:t>7</w:t>
              </w:r>
            </w:p>
            <w:p w14:paraId="12376054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07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LOGIN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REGISTER</w:t>
                </w:r>
                <w:r w:rsidR="007F5480" w:rsidRPr="002E0292">
                  <w:rPr>
                    <w:noProof/>
                    <w:webHidden/>
                  </w:rPr>
                  <w:tab/>
                </w:r>
              </w:hyperlink>
              <w:r w:rsidR="007F5480">
                <w:rPr>
                  <w:noProof/>
                </w:rPr>
                <w:t>7</w:t>
              </w:r>
            </w:p>
            <w:p w14:paraId="71772F62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08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ANSWER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LOGIN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REGISTER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_Toc531940908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1</w:t>
              </w:r>
            </w:p>
            <w:p w14:paraId="0461BDA3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09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LOGIN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ACCOUNT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_Toc531940909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2</w:t>
              </w:r>
            </w:p>
            <w:p w14:paraId="34B4D395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10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ANSWER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LOGIN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ACCOUNT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_Toc531940910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2</w:t>
              </w:r>
            </w:p>
            <w:p w14:paraId="1825CBE8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11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OTCCODE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REGISTER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_Toc531940911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3</w:t>
              </w:r>
            </w:p>
            <w:p w14:paraId="7D0C2F69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12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ANSWER</w:t>
                </w:r>
                <w:r w:rsidR="007F5480" w:rsidRPr="002E0292">
                  <w:rPr>
                    <w:rStyle w:val="a7"/>
                    <w:noProof/>
                  </w:rPr>
                  <w:t xml:space="preserve">_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OTCCODE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REGISTER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_Toc531940912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3</w:t>
              </w:r>
            </w:p>
            <w:p w14:paraId="5783CED2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13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LOGIN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OTCCODE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_Toc531940913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4</w:t>
              </w:r>
            </w:p>
            <w:p w14:paraId="76A23BE8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14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ANSWER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LOGIN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OTCCODE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_Toc531940914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4</w:t>
              </w:r>
            </w:p>
            <w:p w14:paraId="48E12985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15" w:history="1">
                <w:r w:rsidR="007F5480" w:rsidRPr="002E0292">
                  <w:rPr>
                    <w:rStyle w:val="a7"/>
                    <w:noProof/>
                  </w:rPr>
                  <w:t xml:space="preserve">Соощение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LOGIN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DCLOGIN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_Toc531940915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5</w:t>
              </w:r>
            </w:p>
            <w:p w14:paraId="01029F13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16" w:history="1">
                <w:r w:rsidR="007F5480" w:rsidRPr="002E0292">
                  <w:rPr>
                    <w:rStyle w:val="a7"/>
                    <w:noProof/>
                  </w:rPr>
                  <w:t>Сообщение</w:t>
                </w:r>
                <w:r w:rsidR="007F5480" w:rsidRPr="00580182">
                  <w:rPr>
                    <w:rStyle w:val="a7"/>
                    <w:noProof/>
                  </w:rPr>
                  <w:t xml:space="preserve">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ANSWER</w:t>
                </w:r>
                <w:r w:rsidR="007F5480" w:rsidRPr="0058018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LOGIN</w:t>
                </w:r>
                <w:r w:rsidR="007F5480" w:rsidRPr="0058018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DCLOGIN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_Toc531940916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5</w:t>
              </w:r>
            </w:p>
            <w:p w14:paraId="5C9D4184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17" w:history="1">
                <w:r w:rsidR="007F5480" w:rsidRPr="002E0292">
                  <w:rPr>
                    <w:rStyle w:val="a7"/>
                    <w:noProof/>
                  </w:rPr>
                  <w:t>Сообщение GROUP_REGISTER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_Toc531940917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6</w:t>
              </w:r>
            </w:p>
            <w:p w14:paraId="17E745D7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18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ANSWER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GROUP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REGISTER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_Toc531940918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6</w:t>
              </w:r>
            </w:p>
            <w:p w14:paraId="1E6F02BA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19" w:history="1">
                <w:r w:rsidR="007F5480" w:rsidRPr="002E0292">
                  <w:rPr>
                    <w:rStyle w:val="a7"/>
                    <w:noProof/>
                  </w:rPr>
                  <w:t>Сообщение GROUP_CLIENT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_Toc531940919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7</w:t>
              </w:r>
            </w:p>
            <w:p w14:paraId="23C86733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20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ANSWER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GROUP</w:t>
                </w:r>
                <w:r w:rsidR="007F5480" w:rsidRPr="002E0292">
                  <w:rPr>
                    <w:rStyle w:val="a7"/>
                    <w:noProof/>
                  </w:rPr>
                  <w:t>_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CLIENT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_Toc531940920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7</w:t>
              </w:r>
            </w:p>
            <w:p w14:paraId="5A2BC9E5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21" w:history="1">
                <w:r w:rsidR="007F5480" w:rsidRPr="002E0292">
                  <w:rPr>
                    <w:rStyle w:val="a7"/>
                    <w:noProof/>
                  </w:rPr>
                  <w:t>Сообщение TAG_REGISTER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_Toc531940921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8</w:t>
              </w:r>
            </w:p>
            <w:p w14:paraId="5CED4323" w14:textId="77777777" w:rsidR="007F5480" w:rsidRPr="002E0292" w:rsidRDefault="004A4C77" w:rsidP="007F5480">
              <w:pPr>
                <w:pStyle w:val="31"/>
                <w:rPr>
                  <w:rFonts w:eastAsiaTheme="minorEastAsia"/>
                  <w:noProof/>
                  <w:lang w:eastAsia="ru-RU"/>
                </w:rPr>
              </w:pPr>
              <w:hyperlink w:anchor="_Toc531940922" w:history="1">
                <w:r w:rsidR="007F5480" w:rsidRPr="002E0292">
                  <w:rPr>
                    <w:rStyle w:val="a7"/>
                    <w:noProof/>
                  </w:rPr>
                  <w:t xml:space="preserve">Сообщение </w:t>
                </w:r>
                <w:r w:rsidR="007F5480" w:rsidRPr="002E0292">
                  <w:rPr>
                    <w:rStyle w:val="a7"/>
                    <w:noProof/>
                    <w:lang w:val="en-US"/>
                  </w:rPr>
                  <w:t>ANSWER</w:t>
                </w:r>
                <w:r w:rsidR="007F5480" w:rsidRPr="002E0292">
                  <w:rPr>
                    <w:rStyle w:val="a7"/>
                    <w:noProof/>
                  </w:rPr>
                  <w:t>_TAG_REGISTER</w:t>
                </w:r>
                <w:r w:rsidR="007F5480" w:rsidRPr="002E0292">
                  <w:rPr>
                    <w:noProof/>
                    <w:webHidden/>
                  </w:rPr>
                  <w:tab/>
                </w:r>
                <w:r w:rsidR="007F5480" w:rsidRPr="002E0292">
                  <w:rPr>
                    <w:noProof/>
                    <w:webHidden/>
                  </w:rPr>
                  <w:fldChar w:fldCharType="begin"/>
                </w:r>
                <w:r w:rsidR="007F5480" w:rsidRPr="002E0292">
                  <w:rPr>
                    <w:noProof/>
                    <w:webHidden/>
                  </w:rPr>
                  <w:instrText xml:space="preserve"> PAGEREF _Toc531940922 \h </w:instrText>
                </w:r>
                <w:r w:rsidR="007F5480" w:rsidRPr="002E0292">
                  <w:rPr>
                    <w:noProof/>
                    <w:webHidden/>
                  </w:rPr>
                </w:r>
                <w:r w:rsidR="007F5480" w:rsidRPr="002E0292">
                  <w:rPr>
                    <w:noProof/>
                    <w:webHidden/>
                  </w:rPr>
                  <w:fldChar w:fldCharType="separate"/>
                </w:r>
                <w:r w:rsidR="007F5480" w:rsidRPr="002E0292">
                  <w:rPr>
                    <w:noProof/>
                    <w:webHidden/>
                  </w:rPr>
                  <w:t>1</w:t>
                </w:r>
                <w:r w:rsidR="007F5480" w:rsidRPr="002E0292">
                  <w:rPr>
                    <w:noProof/>
                    <w:webHidden/>
                  </w:rPr>
                  <w:fldChar w:fldCharType="end"/>
                </w:r>
              </w:hyperlink>
              <w:r w:rsidR="007F5480">
                <w:rPr>
                  <w:noProof/>
                </w:rPr>
                <w:t>8</w:t>
              </w:r>
            </w:p>
            <w:p w14:paraId="1535739A" w14:textId="77777777" w:rsidR="007F5480" w:rsidRDefault="007F5480" w:rsidP="007F5480">
              <w:pPr>
                <w:spacing w:line="240" w:lineRule="auto"/>
              </w:pPr>
              <w:r w:rsidRPr="002E0292">
                <w:rPr>
                  <w:noProof/>
                </w:rPr>
                <w:t xml:space="preserve"> Требования к формированию Маски файлов для электронного документооборота…………………</w:t>
              </w:r>
              <w:r>
                <w:rPr>
                  <w:noProof/>
                </w:rPr>
                <w:t>….</w:t>
              </w:r>
              <w:r w:rsidRPr="002E0292">
                <w:rPr>
                  <w:noProof/>
                </w:rPr>
                <w:t>…1</w:t>
              </w:r>
              <w:r w:rsidRPr="002E0292">
                <w:rPr>
                  <w:b/>
                  <w:bCs/>
                </w:rPr>
                <w:fldChar w:fldCharType="end"/>
              </w:r>
              <w:r>
                <w:rPr>
                  <w:b/>
                  <w:bCs/>
                </w:rPr>
                <w:t>9</w:t>
              </w:r>
            </w:p>
          </w:sdtContent>
        </w:sdt>
        <w:p w14:paraId="3AC2B7FB" w14:textId="4F7F224C" w:rsidR="007F5480" w:rsidRDefault="007F5480" w:rsidP="007F5480">
          <w:pPr>
            <w:pStyle w:val="a6"/>
          </w:pPr>
        </w:p>
        <w:p w14:paraId="7207622C" w14:textId="2F0248BA" w:rsidR="00802246" w:rsidRPr="002E0292" w:rsidRDefault="004A4C77" w:rsidP="00E73FA6">
          <w:pPr>
            <w:spacing w:line="240" w:lineRule="auto"/>
          </w:pPr>
        </w:p>
      </w:sdtContent>
    </w:sdt>
    <w:p w14:paraId="204E3902" w14:textId="77777777" w:rsidR="008031CA" w:rsidRPr="002E0292" w:rsidRDefault="008031C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E0292">
        <w:br w:type="page"/>
      </w:r>
    </w:p>
    <w:p w14:paraId="73EDC17D" w14:textId="77777777" w:rsidR="005653A0" w:rsidRPr="002E0292" w:rsidRDefault="005653A0" w:rsidP="005653A0">
      <w:pPr>
        <w:pStyle w:val="1"/>
      </w:pPr>
      <w:bookmarkStart w:id="1" w:name="_Toc382411507"/>
      <w:bookmarkStart w:id="2" w:name="_Toc531940901"/>
      <w:r w:rsidRPr="002E0292">
        <w:lastRenderedPageBreak/>
        <w:t>Изменения</w:t>
      </w:r>
      <w:bookmarkEnd w:id="1"/>
      <w:bookmarkEnd w:id="2"/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756"/>
        <w:gridCol w:w="1554"/>
        <w:gridCol w:w="6330"/>
      </w:tblGrid>
      <w:tr w:rsidR="005653A0" w:rsidRPr="002E0292" w14:paraId="25640D74" w14:textId="77777777" w:rsidTr="00A70075">
        <w:tc>
          <w:tcPr>
            <w:tcW w:w="1756" w:type="dxa"/>
            <w:shd w:val="clear" w:color="auto" w:fill="EEECE1" w:themeFill="background2"/>
          </w:tcPr>
          <w:p w14:paraId="0324C85B" w14:textId="77777777" w:rsidR="005653A0" w:rsidRPr="002E0292" w:rsidRDefault="005653A0" w:rsidP="00A7007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b/>
                <w:color w:val="000000"/>
                <w:sz w:val="16"/>
                <w:szCs w:val="16"/>
              </w:rPr>
              <w:t>Версия документа</w:t>
            </w:r>
          </w:p>
        </w:tc>
        <w:tc>
          <w:tcPr>
            <w:tcW w:w="1554" w:type="dxa"/>
            <w:shd w:val="clear" w:color="auto" w:fill="EEECE1" w:themeFill="background2"/>
          </w:tcPr>
          <w:p w14:paraId="35270CEC" w14:textId="77777777" w:rsidR="005653A0" w:rsidRPr="002E0292" w:rsidRDefault="005653A0" w:rsidP="00361BA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Дата </w:t>
            </w:r>
            <w:r w:rsidR="00361BA4" w:rsidRPr="002E0292">
              <w:rPr>
                <w:rFonts w:ascii="Verdana" w:hAnsi="Verdana"/>
                <w:b/>
                <w:color w:val="000000"/>
                <w:sz w:val="16"/>
                <w:szCs w:val="16"/>
              </w:rPr>
              <w:t>утверждения</w:t>
            </w:r>
          </w:p>
        </w:tc>
        <w:tc>
          <w:tcPr>
            <w:tcW w:w="6330" w:type="dxa"/>
            <w:shd w:val="clear" w:color="auto" w:fill="EEECE1" w:themeFill="background2"/>
          </w:tcPr>
          <w:p w14:paraId="3627869D" w14:textId="77777777" w:rsidR="005653A0" w:rsidRPr="002E0292" w:rsidRDefault="005653A0" w:rsidP="00A7007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b/>
                <w:color w:val="000000"/>
                <w:sz w:val="16"/>
                <w:szCs w:val="16"/>
              </w:rPr>
              <w:t>Описание изменений</w:t>
            </w:r>
          </w:p>
        </w:tc>
      </w:tr>
      <w:tr w:rsidR="005653A0" w:rsidRPr="002E0292" w14:paraId="37109790" w14:textId="77777777" w:rsidTr="00E847F2">
        <w:trPr>
          <w:trHeight w:val="355"/>
        </w:trPr>
        <w:tc>
          <w:tcPr>
            <w:tcW w:w="1756" w:type="dxa"/>
          </w:tcPr>
          <w:p w14:paraId="0A64DB82" w14:textId="77777777" w:rsidR="005653A0" w:rsidRPr="002E0292" w:rsidRDefault="005653A0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5A45BED3" w14:textId="77777777" w:rsidR="005653A0" w:rsidRPr="002E0292" w:rsidRDefault="004C7B53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9133CF"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0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.04.201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330" w:type="dxa"/>
          </w:tcPr>
          <w:p w14:paraId="40B6921F" w14:textId="77777777" w:rsidR="005653A0" w:rsidRPr="002E0292" w:rsidRDefault="005653A0" w:rsidP="00E847F2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Начальная версия спецификации</w:t>
            </w:r>
          </w:p>
        </w:tc>
      </w:tr>
      <w:tr w:rsidR="0022328D" w:rsidRPr="002E0292" w14:paraId="5B801124" w14:textId="77777777" w:rsidTr="00E847F2">
        <w:trPr>
          <w:trHeight w:val="355"/>
        </w:trPr>
        <w:tc>
          <w:tcPr>
            <w:tcW w:w="1756" w:type="dxa"/>
          </w:tcPr>
          <w:p w14:paraId="12934329" w14:textId="77777777" w:rsidR="0022328D" w:rsidRPr="002E0292" w:rsidRDefault="0022328D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</w:tcPr>
          <w:p w14:paraId="36843930" w14:textId="77777777" w:rsidR="0022328D" w:rsidRPr="002E0292" w:rsidRDefault="0022328D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16.05.2014</w:t>
            </w:r>
          </w:p>
        </w:tc>
        <w:tc>
          <w:tcPr>
            <w:tcW w:w="6330" w:type="dxa"/>
          </w:tcPr>
          <w:p w14:paraId="0992B03F" w14:textId="77777777" w:rsidR="0022328D" w:rsidRPr="002E0292" w:rsidRDefault="00D74B2A" w:rsidP="00A16B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Изменена допустимая длина кодов ТКС, групп клиентов, клиентов, кодов ОТС и внешних кодов с C16 до C12. Изменена допустимая длина кодов логинов с C16 до C15.</w:t>
            </w:r>
          </w:p>
        </w:tc>
      </w:tr>
      <w:tr w:rsidR="00970A59" w:rsidRPr="002E0292" w14:paraId="31322CC2" w14:textId="77777777" w:rsidTr="00E847F2">
        <w:trPr>
          <w:trHeight w:val="355"/>
        </w:trPr>
        <w:tc>
          <w:tcPr>
            <w:tcW w:w="1756" w:type="dxa"/>
          </w:tcPr>
          <w:p w14:paraId="5B1E6B04" w14:textId="77777777" w:rsidR="00970A59" w:rsidRPr="002E0292" w:rsidRDefault="00970A59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4" w:type="dxa"/>
          </w:tcPr>
          <w:p w14:paraId="38FC6998" w14:textId="77777777" w:rsidR="00970A59" w:rsidRPr="002E0292" w:rsidRDefault="00970A59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05.06.2014</w:t>
            </w:r>
          </w:p>
        </w:tc>
        <w:tc>
          <w:tcPr>
            <w:tcW w:w="6330" w:type="dxa"/>
          </w:tcPr>
          <w:p w14:paraId="466BD0B3" w14:textId="77777777" w:rsidR="00970A59" w:rsidRPr="002E0292" w:rsidRDefault="00567878" w:rsidP="00A16B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Добавлены технические логины, убрано поле «Дополнительный внешний код»</w:t>
            </w:r>
            <w:r w:rsidR="008335BC"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в заявлении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CODE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, поправлены коды площадок для регистрации ОТС кодов</w:t>
            </w:r>
          </w:p>
        </w:tc>
      </w:tr>
      <w:tr w:rsidR="00421F85" w:rsidRPr="00BD474D" w14:paraId="4A863159" w14:textId="77777777" w:rsidTr="00E847F2">
        <w:trPr>
          <w:trHeight w:val="355"/>
        </w:trPr>
        <w:tc>
          <w:tcPr>
            <w:tcW w:w="1756" w:type="dxa"/>
          </w:tcPr>
          <w:p w14:paraId="6CEBDE1F" w14:textId="77777777" w:rsidR="00421F85" w:rsidRPr="002E0292" w:rsidRDefault="00421F85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54" w:type="dxa"/>
          </w:tcPr>
          <w:p w14:paraId="2FB54EB0" w14:textId="77777777" w:rsidR="00421F85" w:rsidRPr="002E0292" w:rsidRDefault="00421F85" w:rsidP="00421F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23.01.2015</w:t>
            </w:r>
          </w:p>
        </w:tc>
        <w:tc>
          <w:tcPr>
            <w:tcW w:w="6330" w:type="dxa"/>
          </w:tcPr>
          <w:p w14:paraId="5998807D" w14:textId="77777777" w:rsidR="00421F85" w:rsidRPr="002E0292" w:rsidRDefault="00421F85" w:rsidP="00A16BD7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Добавлен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признак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external_operation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для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="00587399"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EXTRA_CODE</w:t>
            </w:r>
          </w:p>
        </w:tc>
      </w:tr>
      <w:tr w:rsidR="00342F9D" w:rsidRPr="002E0292" w14:paraId="1267830B" w14:textId="77777777" w:rsidTr="00E847F2">
        <w:trPr>
          <w:trHeight w:val="355"/>
        </w:trPr>
        <w:tc>
          <w:tcPr>
            <w:tcW w:w="1756" w:type="dxa"/>
          </w:tcPr>
          <w:p w14:paraId="191FF96D" w14:textId="77777777" w:rsidR="00342F9D" w:rsidRPr="002E0292" w:rsidRDefault="00342F9D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4" w:type="dxa"/>
          </w:tcPr>
          <w:p w14:paraId="7AB0991F" w14:textId="77777777" w:rsidR="00342F9D" w:rsidRPr="002E0292" w:rsidRDefault="00342F9D" w:rsidP="00421F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27.05.2015</w:t>
            </w:r>
          </w:p>
        </w:tc>
        <w:tc>
          <w:tcPr>
            <w:tcW w:w="6330" w:type="dxa"/>
          </w:tcPr>
          <w:p w14:paraId="63EF21E3" w14:textId="77777777" w:rsidR="00342F9D" w:rsidRPr="002E0292" w:rsidRDefault="00342F9D" w:rsidP="007A3ABB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Добавлено поле </w:t>
            </w:r>
            <w:r w:rsidR="00542083"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7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в заявление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CODE</w:t>
            </w:r>
          </w:p>
          <w:p w14:paraId="67F3E365" w14:textId="77777777" w:rsidR="00FC77E6" w:rsidRPr="002E0292" w:rsidRDefault="00FC77E6" w:rsidP="007A3ABB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Исключено заявление</w:t>
            </w:r>
            <w:r w:rsidR="007D477E"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7D477E"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PORTFOLIO</w:t>
            </w:r>
            <w:r w:rsidR="007D477E" w:rsidRPr="002E0292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="007D477E"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</w:tc>
      </w:tr>
      <w:tr w:rsidR="007A3ABB" w:rsidRPr="002E0292" w14:paraId="713B307F" w14:textId="77777777" w:rsidTr="00E847F2">
        <w:trPr>
          <w:trHeight w:val="355"/>
        </w:trPr>
        <w:tc>
          <w:tcPr>
            <w:tcW w:w="1756" w:type="dxa"/>
          </w:tcPr>
          <w:p w14:paraId="281AFF4F" w14:textId="77777777" w:rsidR="007A3ABB" w:rsidRPr="002E0292" w:rsidRDefault="007A3ABB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6.</w:t>
            </w:r>
          </w:p>
        </w:tc>
        <w:tc>
          <w:tcPr>
            <w:tcW w:w="1554" w:type="dxa"/>
          </w:tcPr>
          <w:p w14:paraId="2EC14A06" w14:textId="77777777" w:rsidR="007A3ABB" w:rsidRPr="002E0292" w:rsidRDefault="00C63EE8" w:rsidP="00C63E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.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r w:rsidR="007A3ABB"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1.201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0" w:type="dxa"/>
          </w:tcPr>
          <w:p w14:paraId="4841973B" w14:textId="77777777" w:rsidR="007A3ABB" w:rsidRPr="002E0292" w:rsidRDefault="007A3ABB" w:rsidP="007A3ABB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Заявление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LOGIN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  <w:p w14:paraId="17537E1D" w14:textId="77777777" w:rsidR="00C63EE8" w:rsidRPr="002E0292" w:rsidRDefault="00C63EE8" w:rsidP="00BE18AE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Уточнен набор флагов и их допустимые сочетания</w:t>
            </w:r>
          </w:p>
          <w:p w14:paraId="7919E38A" w14:textId="77777777" w:rsidR="007A3ABB" w:rsidRPr="002E0292" w:rsidRDefault="007A3ABB" w:rsidP="00BE18AE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Изменена логика указания паролей</w:t>
            </w:r>
          </w:p>
        </w:tc>
      </w:tr>
      <w:tr w:rsidR="00993266" w:rsidRPr="002E0292" w14:paraId="490C33BB" w14:textId="77777777" w:rsidTr="00E847F2">
        <w:trPr>
          <w:trHeight w:val="355"/>
        </w:trPr>
        <w:tc>
          <w:tcPr>
            <w:tcW w:w="1756" w:type="dxa"/>
          </w:tcPr>
          <w:p w14:paraId="06C072A6" w14:textId="77777777" w:rsidR="00993266" w:rsidRPr="002E0292" w:rsidRDefault="00993266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554" w:type="dxa"/>
          </w:tcPr>
          <w:p w14:paraId="1FFAFD2F" w14:textId="77777777" w:rsidR="00993266" w:rsidRPr="002E0292" w:rsidRDefault="00D21660" w:rsidP="00D21660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22</w:t>
            </w:r>
            <w:r w:rsidR="00993266" w:rsidRPr="002E0292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01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.201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330" w:type="dxa"/>
          </w:tcPr>
          <w:p w14:paraId="7ACFB45C" w14:textId="77777777" w:rsidR="00993266" w:rsidRPr="002E0292" w:rsidRDefault="00993266" w:rsidP="00993266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Заявление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LOGIN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  <w:p w14:paraId="0D4727C8" w14:textId="77777777" w:rsidR="00993266" w:rsidRPr="002E0292" w:rsidRDefault="00993266" w:rsidP="00993266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Изменена длина логина в заявлении</w:t>
            </w:r>
          </w:p>
          <w:p w14:paraId="7DCDEEF5" w14:textId="77777777" w:rsidR="00133578" w:rsidRPr="002E0292" w:rsidRDefault="00133578" w:rsidP="00133578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Изменена обязательность полей в полях 3 и 4</w:t>
            </w:r>
          </w:p>
          <w:p w14:paraId="60551BE5" w14:textId="77777777" w:rsidR="00993266" w:rsidRPr="002E0292" w:rsidRDefault="00993266" w:rsidP="00133578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Уточнен порядок указания </w:t>
            </w:r>
            <w:r w:rsidR="003E2FE1"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кодов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логинов</w:t>
            </w:r>
          </w:p>
          <w:p w14:paraId="3C1C19CD" w14:textId="77777777" w:rsidR="00993266" w:rsidRPr="002E0292" w:rsidRDefault="00993266" w:rsidP="00993266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Описан технический флаг </w:t>
            </w:r>
            <w:r w:rsidRPr="002E0292">
              <w:rPr>
                <w:sz w:val="18"/>
                <w:szCs w:val="18"/>
                <w:lang w:val="en-US"/>
              </w:rPr>
              <w:t>LS</w:t>
            </w:r>
            <w:r w:rsidRPr="002E0292">
              <w:rPr>
                <w:sz w:val="18"/>
                <w:szCs w:val="18"/>
              </w:rPr>
              <w:t>_</w:t>
            </w:r>
            <w:r w:rsidRPr="002E0292">
              <w:rPr>
                <w:sz w:val="18"/>
                <w:szCs w:val="18"/>
                <w:lang w:val="en-US"/>
              </w:rPr>
              <w:t>SETLIMIT</w:t>
            </w:r>
            <w:r w:rsidRPr="002E0292">
              <w:rPr>
                <w:sz w:val="18"/>
                <w:szCs w:val="18"/>
              </w:rPr>
              <w:t xml:space="preserve"> (0</w:t>
            </w:r>
            <w:r w:rsidRPr="002E0292">
              <w:rPr>
                <w:sz w:val="18"/>
                <w:szCs w:val="18"/>
                <w:lang w:val="en-US"/>
              </w:rPr>
              <w:t>x</w:t>
            </w:r>
            <w:r w:rsidRPr="002E0292">
              <w:rPr>
                <w:sz w:val="18"/>
                <w:szCs w:val="18"/>
              </w:rPr>
              <w:t>10)</w:t>
            </w:r>
          </w:p>
          <w:p w14:paraId="1D169FBF" w14:textId="77777777" w:rsidR="006A221F" w:rsidRPr="002E0292" w:rsidRDefault="006A221F" w:rsidP="00993266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sz w:val="18"/>
                <w:szCs w:val="18"/>
              </w:rPr>
              <w:t>Битовые маски в ответном сообщении указываются в десятичном формате</w:t>
            </w:r>
          </w:p>
          <w:p w14:paraId="07FB26CD" w14:textId="35F32F59" w:rsidR="00D21660" w:rsidRPr="002E0292" w:rsidRDefault="00D21660" w:rsidP="0036209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F5A69" w:rsidRPr="002E0292" w14:paraId="3CCBD9BD" w14:textId="77777777" w:rsidTr="00E847F2">
        <w:trPr>
          <w:trHeight w:val="355"/>
        </w:trPr>
        <w:tc>
          <w:tcPr>
            <w:tcW w:w="1756" w:type="dxa"/>
          </w:tcPr>
          <w:p w14:paraId="74295BAE" w14:textId="77777777" w:rsidR="00CF5A69" w:rsidRPr="002E0292" w:rsidRDefault="00CF5A69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554" w:type="dxa"/>
          </w:tcPr>
          <w:p w14:paraId="71AF1EBD" w14:textId="77777777" w:rsidR="00CF5A69" w:rsidRPr="002E0292" w:rsidRDefault="00CF5A69" w:rsidP="00D21660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01.11.2018</w:t>
            </w:r>
          </w:p>
        </w:tc>
        <w:tc>
          <w:tcPr>
            <w:tcW w:w="6330" w:type="dxa"/>
          </w:tcPr>
          <w:p w14:paraId="663B34AA" w14:textId="77777777" w:rsidR="00CF5A69" w:rsidRPr="002E0292" w:rsidRDefault="00CF5A69" w:rsidP="00CF5A69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Заявление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LOGIN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  <w:p w14:paraId="08604F47" w14:textId="77777777" w:rsidR="00095199" w:rsidRPr="002E0292" w:rsidRDefault="00095199" w:rsidP="005B560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Поле 3- изменено допустимое количество символов в пароле. Было С32 стало С8. </w:t>
            </w:r>
          </w:p>
          <w:p w14:paraId="71CE1162" w14:textId="77777777" w:rsidR="00095199" w:rsidRPr="002E0292" w:rsidRDefault="00095199" w:rsidP="005B560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Поле 11- </w:t>
            </w:r>
            <w:r w:rsidR="004C5D05" w:rsidRPr="002E0292">
              <w:rPr>
                <w:rFonts w:ascii="Verdana" w:hAnsi="Verdana"/>
                <w:color w:val="000000"/>
                <w:sz w:val="16"/>
                <w:szCs w:val="16"/>
              </w:rPr>
              <w:t>передается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 информация о </w:t>
            </w:r>
            <w:r w:rsidR="004C5D05"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торговых </w:t>
            </w:r>
            <w:r w:rsidR="005067C2"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(фронтовых) </w:t>
            </w:r>
            <w:r w:rsidR="004C5D05"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системах </w:t>
            </w:r>
          </w:p>
          <w:p w14:paraId="097DDE75" w14:textId="77777777" w:rsidR="00CF5A69" w:rsidRPr="002E0292" w:rsidRDefault="00095199" w:rsidP="005B560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="004C5D05" w:rsidRPr="002E0292">
              <w:rPr>
                <w:rFonts w:ascii="Verdana" w:hAnsi="Verdana"/>
                <w:color w:val="000000"/>
                <w:sz w:val="16"/>
                <w:szCs w:val="16"/>
              </w:rPr>
              <w:t>о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ле 12 - д</w:t>
            </w:r>
            <w:r w:rsidR="00CF5A69" w:rsidRPr="002E0292">
              <w:rPr>
                <w:rFonts w:ascii="Verdana" w:hAnsi="Verdana"/>
                <w:color w:val="000000"/>
                <w:sz w:val="16"/>
                <w:szCs w:val="16"/>
              </w:rPr>
              <w:t>обавлено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4C5D05" w:rsidRPr="002E0292">
              <w:rPr>
                <w:rFonts w:ascii="Verdana" w:hAnsi="Verdana"/>
                <w:color w:val="000000"/>
                <w:sz w:val="16"/>
                <w:szCs w:val="16"/>
              </w:rPr>
              <w:t>ограничение на число ТКС</w:t>
            </w:r>
          </w:p>
        </w:tc>
      </w:tr>
      <w:tr w:rsidR="00121F0C" w:rsidRPr="002E0292" w14:paraId="171E3520" w14:textId="77777777" w:rsidTr="00362095">
        <w:trPr>
          <w:trHeight w:val="3073"/>
        </w:trPr>
        <w:tc>
          <w:tcPr>
            <w:tcW w:w="1756" w:type="dxa"/>
          </w:tcPr>
          <w:p w14:paraId="736CFA14" w14:textId="77777777" w:rsidR="00121F0C" w:rsidRPr="002E0292" w:rsidRDefault="00121F0C" w:rsidP="00A70075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4" w:type="dxa"/>
          </w:tcPr>
          <w:p w14:paraId="69CB4745" w14:textId="382BD810" w:rsidR="00121F0C" w:rsidRPr="002E0292" w:rsidRDefault="006D1924" w:rsidP="00FA6FB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01.04</w:t>
            </w:r>
            <w:r w:rsidR="00121F0C" w:rsidRPr="002E0292">
              <w:rPr>
                <w:rFonts w:ascii="Verdana" w:hAnsi="Verdana"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6330" w:type="dxa"/>
          </w:tcPr>
          <w:p w14:paraId="367A1EE6" w14:textId="77777777" w:rsidR="00121F0C" w:rsidRPr="002E0292" w:rsidRDefault="00121F0C" w:rsidP="0036209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Заявление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LOGIN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  <w:p w14:paraId="06002890" w14:textId="252341FB" w:rsidR="00C82756" w:rsidRPr="002E0292" w:rsidRDefault="00C82756" w:rsidP="0036209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Поле 14-добавлено </w:t>
            </w:r>
            <w:r w:rsidR="00990090" w:rsidRPr="002E0292">
              <w:rPr>
                <w:rFonts w:ascii="Verdana" w:hAnsi="Verdana"/>
                <w:color w:val="000000"/>
                <w:sz w:val="16"/>
                <w:szCs w:val="16"/>
              </w:rPr>
              <w:t>новое право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 для периода торго</w:t>
            </w:r>
            <w:r w:rsidR="00D50A0E" w:rsidRPr="002E0292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  <w:p w14:paraId="37CAB5D3" w14:textId="77777777" w:rsidR="00D50A0E" w:rsidRPr="002E0292" w:rsidRDefault="00D50A0E" w:rsidP="0036209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Поле 12- удален ТКС используемый по умолчания на Резервное поле</w:t>
            </w:r>
          </w:p>
          <w:p w14:paraId="76AE306C" w14:textId="77777777" w:rsidR="00036557" w:rsidRPr="002E0292" w:rsidRDefault="00AD37D6" w:rsidP="0036209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Поле «</w:t>
            </w:r>
            <w:r w:rsidR="00121F0C" w:rsidRPr="002E0292">
              <w:rPr>
                <w:rFonts w:ascii="Verdana" w:hAnsi="Verdana"/>
                <w:color w:val="000000"/>
                <w:sz w:val="16"/>
                <w:szCs w:val="16"/>
              </w:rPr>
              <w:t>Список разрешенных номеров шлюзов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»</w:t>
            </w:r>
            <w:r w:rsidR="00121F0C"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 изменен на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«</w:t>
            </w:r>
            <w:r w:rsidR="003B3F0D" w:rsidRPr="002E0292">
              <w:rPr>
                <w:sz w:val="18"/>
                <w:szCs w:val="18"/>
              </w:rPr>
              <w:t>Зарезервированное поле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»</w:t>
            </w:r>
          </w:p>
          <w:p w14:paraId="13849819" w14:textId="77777777" w:rsidR="00BA66BC" w:rsidRPr="002E0292" w:rsidRDefault="00BA66BC" w:rsidP="0036209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 xml:space="preserve">Заявление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CODE</w:t>
            </w:r>
          </w:p>
          <w:p w14:paraId="60CBAA1B" w14:textId="77777777" w:rsidR="00C82756" w:rsidRPr="002E0292" w:rsidRDefault="00C82756" w:rsidP="0036209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Удалено Заявление на привязку кодов клиента или ТКС на внешних площадках «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CODE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»</w:t>
            </w:r>
          </w:p>
          <w:p w14:paraId="0049C267" w14:textId="77777777" w:rsidR="00EC3808" w:rsidRPr="002E0292" w:rsidRDefault="00EC3808" w:rsidP="0036209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Заявление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GROUP_CLIENT </w:t>
            </w: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и</w:t>
            </w:r>
            <w:r w:rsidRPr="002E029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GROUP_REGISTER</w:t>
            </w:r>
          </w:p>
          <w:p w14:paraId="28B38ECF" w14:textId="77777777" w:rsidR="00125FB2" w:rsidRPr="002E0292" w:rsidRDefault="00C82756" w:rsidP="0036209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Изменения требований к Заявлениям GROUP_CLIENT и GROUP_REGISTER</w:t>
            </w:r>
          </w:p>
          <w:p w14:paraId="0B7A672E" w14:textId="77777777" w:rsidR="00BA66BC" w:rsidRPr="002E0292" w:rsidRDefault="00BA66BC" w:rsidP="00BA66BC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Комментарии по каждому отдельному сообщению вынесены в раздел «Форматы сообщений»</w:t>
            </w:r>
          </w:p>
          <w:p w14:paraId="71D5189D" w14:textId="77777777" w:rsidR="00BA66BC" w:rsidRPr="002E0292" w:rsidRDefault="002F0AAF" w:rsidP="0036209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0292">
              <w:rPr>
                <w:rFonts w:ascii="Verdana" w:hAnsi="Verdana"/>
                <w:color w:val="000000"/>
                <w:sz w:val="16"/>
                <w:szCs w:val="16"/>
              </w:rPr>
              <w:t>Добавлены Требования к формированию масок имени файлов для электронного документооборота.</w:t>
            </w:r>
          </w:p>
        </w:tc>
      </w:tr>
    </w:tbl>
    <w:p w14:paraId="7CE8CA4A" w14:textId="77777777" w:rsidR="00361BA4" w:rsidRPr="002E0292" w:rsidRDefault="00361BA4" w:rsidP="00A16BD7"/>
    <w:p w14:paraId="09A56588" w14:textId="77777777" w:rsidR="00361BA4" w:rsidRPr="002E0292" w:rsidRDefault="00361BA4" w:rsidP="00361BA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2E0292">
        <w:br w:type="page"/>
      </w:r>
    </w:p>
    <w:p w14:paraId="2934D492" w14:textId="77777777" w:rsidR="00802246" w:rsidRPr="002E0292" w:rsidRDefault="00361BA4" w:rsidP="00802246">
      <w:pPr>
        <w:pStyle w:val="1"/>
      </w:pPr>
      <w:bookmarkStart w:id="3" w:name="_Toc531940902"/>
      <w:r w:rsidRPr="002E0292">
        <w:lastRenderedPageBreak/>
        <w:t>Перечень электронных документов</w:t>
      </w:r>
      <w:bookmarkEnd w:id="3"/>
      <w:r w:rsidR="00802246" w:rsidRPr="002E0292">
        <w:t xml:space="preserve"> 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6"/>
      </w:tblGrid>
      <w:tr w:rsidR="00095199" w:rsidRPr="002E0292" w14:paraId="706F8E66" w14:textId="77777777" w:rsidTr="00095199">
        <w:tc>
          <w:tcPr>
            <w:tcW w:w="5353" w:type="dxa"/>
            <w:shd w:val="clear" w:color="auto" w:fill="EEECE1" w:themeFill="background2"/>
          </w:tcPr>
          <w:p w14:paraId="6ACBA76C" w14:textId="77777777" w:rsidR="00095199" w:rsidRPr="002E0292" w:rsidRDefault="00095199" w:rsidP="00903DF5">
            <w:pPr>
              <w:rPr>
                <w:b/>
              </w:rPr>
            </w:pPr>
            <w:r w:rsidRPr="002E0292">
              <w:rPr>
                <w:b/>
              </w:rPr>
              <w:t>Вид заявления</w:t>
            </w:r>
          </w:p>
        </w:tc>
        <w:tc>
          <w:tcPr>
            <w:tcW w:w="2126" w:type="dxa"/>
            <w:shd w:val="clear" w:color="auto" w:fill="EEECE1" w:themeFill="background2"/>
          </w:tcPr>
          <w:p w14:paraId="21E2D7E4" w14:textId="77777777" w:rsidR="00095199" w:rsidRPr="002E0292" w:rsidRDefault="00095199" w:rsidP="00903DF5">
            <w:pPr>
              <w:rPr>
                <w:b/>
              </w:rPr>
            </w:pPr>
            <w:r w:rsidRPr="002E0292">
              <w:rPr>
                <w:b/>
              </w:rPr>
              <w:t xml:space="preserve">Тип сообщения </w:t>
            </w:r>
            <w:r w:rsidRPr="002E0292">
              <w:rPr>
                <w:b/>
                <w:sz w:val="16"/>
                <w:szCs w:val="16"/>
              </w:rPr>
              <w:t>(электронного документа)</w:t>
            </w:r>
          </w:p>
        </w:tc>
        <w:tc>
          <w:tcPr>
            <w:tcW w:w="2126" w:type="dxa"/>
            <w:shd w:val="clear" w:color="auto" w:fill="EEECE1" w:themeFill="background2"/>
          </w:tcPr>
          <w:p w14:paraId="168110D6" w14:textId="77777777" w:rsidR="00095199" w:rsidRPr="002E0292" w:rsidRDefault="00095199" w:rsidP="00903DF5">
            <w:pPr>
              <w:rPr>
                <w:b/>
              </w:rPr>
            </w:pPr>
            <w:r w:rsidRPr="002E0292">
              <w:rPr>
                <w:b/>
              </w:rPr>
              <w:t>Имя сервиса в адресе ЭДО</w:t>
            </w:r>
            <w:r w:rsidR="00C75CBD" w:rsidRPr="002E0292">
              <w:rPr>
                <w:b/>
              </w:rPr>
              <w:t xml:space="preserve"> </w:t>
            </w:r>
            <w:r w:rsidR="00C75CBD" w:rsidRPr="002E0292">
              <w:rPr>
                <w:b/>
                <w:lang w:val="en-US"/>
              </w:rPr>
              <w:t>BEXEM</w:t>
            </w:r>
            <w:r w:rsidR="00C75CBD" w:rsidRPr="002E0292">
              <w:rPr>
                <w:b/>
              </w:rPr>
              <w:t>@</w:t>
            </w:r>
          </w:p>
        </w:tc>
      </w:tr>
      <w:tr w:rsidR="00095199" w:rsidRPr="002E0292" w14:paraId="66909BBB" w14:textId="77777777" w:rsidTr="00095199">
        <w:tc>
          <w:tcPr>
            <w:tcW w:w="5353" w:type="dxa"/>
          </w:tcPr>
          <w:p w14:paraId="02B6C2CA" w14:textId="77777777" w:rsidR="00095199" w:rsidRPr="002E0292" w:rsidRDefault="00095199" w:rsidP="00903DF5">
            <w:r w:rsidRPr="002E0292">
              <w:rPr>
                <w:rFonts w:cs="Times New Roman"/>
              </w:rPr>
              <w:t>Заявление на регистрацию логина</w:t>
            </w:r>
          </w:p>
        </w:tc>
        <w:tc>
          <w:tcPr>
            <w:tcW w:w="2126" w:type="dxa"/>
          </w:tcPr>
          <w:p w14:paraId="385B69DE" w14:textId="77777777" w:rsidR="00095199" w:rsidRPr="002E0292" w:rsidRDefault="00095199" w:rsidP="00903DF5">
            <w:pPr>
              <w:rPr>
                <w:lang w:val="en-US"/>
              </w:rPr>
            </w:pPr>
            <w:r w:rsidRPr="002E0292">
              <w:rPr>
                <w:lang w:val="en-US"/>
              </w:rPr>
              <w:t>LOGIN</w:t>
            </w:r>
            <w:r w:rsidRPr="002E0292">
              <w:t>_</w:t>
            </w:r>
            <w:r w:rsidRPr="002E0292">
              <w:rPr>
                <w:lang w:val="en-US"/>
              </w:rPr>
              <w:t>REGISTER</w:t>
            </w:r>
          </w:p>
        </w:tc>
        <w:tc>
          <w:tcPr>
            <w:tcW w:w="2126" w:type="dxa"/>
          </w:tcPr>
          <w:p w14:paraId="25F9431E" w14:textId="77777777" w:rsidR="00095199" w:rsidRPr="002E0292" w:rsidRDefault="00095199" w:rsidP="00903DF5">
            <w:r w:rsidRPr="002E0292">
              <w:rPr>
                <w:lang w:val="en-US"/>
              </w:rPr>
              <w:t>REGISTER</w:t>
            </w:r>
          </w:p>
        </w:tc>
      </w:tr>
      <w:tr w:rsidR="00095199" w:rsidRPr="002E0292" w14:paraId="3788338D" w14:textId="77777777" w:rsidTr="00095199">
        <w:tc>
          <w:tcPr>
            <w:tcW w:w="5353" w:type="dxa"/>
          </w:tcPr>
          <w:p w14:paraId="54B339DC" w14:textId="3858B2AA" w:rsidR="00095199" w:rsidRPr="002E0292" w:rsidRDefault="00095199" w:rsidP="005637D5">
            <w:pPr>
              <w:rPr>
                <w:rFonts w:cs="Times New Roman"/>
              </w:rPr>
            </w:pPr>
            <w:r w:rsidRPr="002E0292">
              <w:rPr>
                <w:rFonts w:cs="Times New Roman"/>
              </w:rPr>
              <w:t>Заявление на регистрацию ТКС для логина</w:t>
            </w:r>
          </w:p>
        </w:tc>
        <w:tc>
          <w:tcPr>
            <w:tcW w:w="2126" w:type="dxa"/>
          </w:tcPr>
          <w:p w14:paraId="7ABFA075" w14:textId="77777777" w:rsidR="00095199" w:rsidRPr="002E0292" w:rsidRDefault="00095199" w:rsidP="00903DF5">
            <w:pPr>
              <w:rPr>
                <w:lang w:val="en-US"/>
              </w:rPr>
            </w:pPr>
            <w:r w:rsidRPr="002E0292">
              <w:rPr>
                <w:lang w:val="en-US"/>
              </w:rPr>
              <w:t>LOGIN_ACCOUNT</w:t>
            </w:r>
          </w:p>
        </w:tc>
        <w:tc>
          <w:tcPr>
            <w:tcW w:w="2126" w:type="dxa"/>
          </w:tcPr>
          <w:p w14:paraId="247BAC28" w14:textId="77777777" w:rsidR="00095199" w:rsidRPr="002E0292" w:rsidRDefault="00095199" w:rsidP="00903DF5">
            <w:r w:rsidRPr="002E0292">
              <w:rPr>
                <w:lang w:val="en-US"/>
              </w:rPr>
              <w:t>REGISTER</w:t>
            </w:r>
          </w:p>
        </w:tc>
      </w:tr>
      <w:tr w:rsidR="00095199" w:rsidRPr="002E0292" w14:paraId="1CC5CD82" w14:textId="77777777" w:rsidTr="00095199">
        <w:tc>
          <w:tcPr>
            <w:tcW w:w="5353" w:type="dxa"/>
          </w:tcPr>
          <w:p w14:paraId="7F2E8AD3" w14:textId="15B434C6" w:rsidR="00095199" w:rsidRPr="002E0292" w:rsidRDefault="00095199" w:rsidP="00CC52B3">
            <w:pPr>
              <w:rPr>
                <w:rFonts w:cs="Times New Roman"/>
              </w:rPr>
            </w:pPr>
            <w:r w:rsidRPr="002E0292">
              <w:rPr>
                <w:rFonts w:cs="Times New Roman"/>
              </w:rPr>
              <w:t xml:space="preserve">Заявление на регистрацию кода для </w:t>
            </w:r>
            <w:r w:rsidR="00CC52B3" w:rsidRPr="002E0292">
              <w:rPr>
                <w:rFonts w:cs="Times New Roman"/>
              </w:rPr>
              <w:t xml:space="preserve">подачи </w:t>
            </w:r>
            <w:r w:rsidRPr="002E0292">
              <w:rPr>
                <w:rFonts w:cs="Times New Roman"/>
              </w:rPr>
              <w:t xml:space="preserve">адресных </w:t>
            </w:r>
            <w:r w:rsidR="00CC52B3" w:rsidRPr="002E0292">
              <w:rPr>
                <w:rFonts w:cs="Times New Roman"/>
              </w:rPr>
              <w:t>заявок</w:t>
            </w:r>
          </w:p>
        </w:tc>
        <w:tc>
          <w:tcPr>
            <w:tcW w:w="2126" w:type="dxa"/>
          </w:tcPr>
          <w:p w14:paraId="3790C25B" w14:textId="77777777" w:rsidR="00095199" w:rsidRPr="002E0292" w:rsidRDefault="00095199" w:rsidP="00903DF5">
            <w:pPr>
              <w:rPr>
                <w:lang w:val="en-US"/>
              </w:rPr>
            </w:pPr>
            <w:r w:rsidRPr="002E0292">
              <w:rPr>
                <w:lang w:val="en-US"/>
              </w:rPr>
              <w:t>OTCCODE_REGISTER</w:t>
            </w:r>
          </w:p>
        </w:tc>
        <w:tc>
          <w:tcPr>
            <w:tcW w:w="2126" w:type="dxa"/>
          </w:tcPr>
          <w:p w14:paraId="477CE0B8" w14:textId="77777777" w:rsidR="00095199" w:rsidRPr="002E0292" w:rsidRDefault="00095199" w:rsidP="00903DF5">
            <w:r w:rsidRPr="002E0292">
              <w:rPr>
                <w:lang w:val="en-US"/>
              </w:rPr>
              <w:t>REGISTER</w:t>
            </w:r>
          </w:p>
        </w:tc>
      </w:tr>
      <w:tr w:rsidR="00095199" w:rsidRPr="002E0292" w14:paraId="517413A1" w14:textId="77777777" w:rsidTr="00095199">
        <w:tc>
          <w:tcPr>
            <w:tcW w:w="5353" w:type="dxa"/>
          </w:tcPr>
          <w:p w14:paraId="6B69C5D2" w14:textId="566B9EC0" w:rsidR="00095199" w:rsidRPr="002E0292" w:rsidRDefault="00095199" w:rsidP="00CC52B3">
            <w:pPr>
              <w:rPr>
                <w:rFonts w:cs="Times New Roman"/>
              </w:rPr>
            </w:pPr>
            <w:r w:rsidRPr="002E0292">
              <w:rPr>
                <w:rFonts w:cs="Times New Roman"/>
              </w:rPr>
              <w:t xml:space="preserve">Заявление на регистрацию логина для </w:t>
            </w:r>
            <w:r w:rsidR="00CC52B3" w:rsidRPr="002E0292">
              <w:rPr>
                <w:rFonts w:cs="Times New Roman"/>
              </w:rPr>
              <w:t xml:space="preserve">подачи </w:t>
            </w:r>
            <w:r w:rsidRPr="002E0292">
              <w:rPr>
                <w:rFonts w:cs="Times New Roman"/>
              </w:rPr>
              <w:t xml:space="preserve">адресных </w:t>
            </w:r>
            <w:r w:rsidR="00CC52B3" w:rsidRPr="002E0292">
              <w:rPr>
                <w:rFonts w:cs="Times New Roman"/>
              </w:rPr>
              <w:t>заявок</w:t>
            </w:r>
          </w:p>
        </w:tc>
        <w:tc>
          <w:tcPr>
            <w:tcW w:w="2126" w:type="dxa"/>
          </w:tcPr>
          <w:p w14:paraId="53D70213" w14:textId="77777777" w:rsidR="00095199" w:rsidRPr="002E0292" w:rsidRDefault="00095199" w:rsidP="00903DF5">
            <w:pPr>
              <w:rPr>
                <w:lang w:val="en-US"/>
              </w:rPr>
            </w:pPr>
            <w:r w:rsidRPr="002E0292">
              <w:rPr>
                <w:lang w:val="en-US"/>
              </w:rPr>
              <w:t>LOGIN_OTCCODE</w:t>
            </w:r>
          </w:p>
        </w:tc>
        <w:tc>
          <w:tcPr>
            <w:tcW w:w="2126" w:type="dxa"/>
          </w:tcPr>
          <w:p w14:paraId="7A77653F" w14:textId="77777777" w:rsidR="00095199" w:rsidRPr="002E0292" w:rsidRDefault="00095199" w:rsidP="00903DF5">
            <w:r w:rsidRPr="002E0292">
              <w:rPr>
                <w:lang w:val="en-US"/>
              </w:rPr>
              <w:t>REGISTER</w:t>
            </w:r>
          </w:p>
        </w:tc>
      </w:tr>
      <w:tr w:rsidR="00095199" w:rsidRPr="002E0292" w14:paraId="57976668" w14:textId="77777777" w:rsidTr="00095199">
        <w:tc>
          <w:tcPr>
            <w:tcW w:w="5353" w:type="dxa"/>
          </w:tcPr>
          <w:p w14:paraId="6D21D722" w14:textId="77777777" w:rsidR="00095199" w:rsidRPr="002E0292" w:rsidRDefault="00095199" w:rsidP="00903DF5">
            <w:pPr>
              <w:rPr>
                <w:rFonts w:cs="Times New Roman"/>
              </w:rPr>
            </w:pPr>
            <w:r w:rsidRPr="002E0292">
              <w:rPr>
                <w:rFonts w:cs="Times New Roman"/>
              </w:rPr>
              <w:t xml:space="preserve">Заявление на регистрацию соответствия основного логина и </w:t>
            </w:r>
            <w:r w:rsidRPr="002E0292">
              <w:rPr>
                <w:rFonts w:cs="Times New Roman"/>
                <w:lang w:val="en-US"/>
              </w:rPr>
              <w:t>Drop</w:t>
            </w:r>
            <w:r w:rsidRPr="002E0292">
              <w:rPr>
                <w:rFonts w:cs="Times New Roman"/>
              </w:rPr>
              <w:t>-</w:t>
            </w:r>
            <w:r w:rsidRPr="002E0292">
              <w:rPr>
                <w:rFonts w:cs="Times New Roman"/>
                <w:lang w:val="en-US"/>
              </w:rPr>
              <w:t>Copy</w:t>
            </w:r>
            <w:r w:rsidRPr="002E0292">
              <w:rPr>
                <w:rFonts w:cs="Times New Roman"/>
              </w:rPr>
              <w:t>-логина</w:t>
            </w:r>
          </w:p>
        </w:tc>
        <w:tc>
          <w:tcPr>
            <w:tcW w:w="2126" w:type="dxa"/>
          </w:tcPr>
          <w:p w14:paraId="464736C7" w14:textId="77777777" w:rsidR="00095199" w:rsidRPr="002E0292" w:rsidRDefault="00095199" w:rsidP="00903DF5">
            <w:pPr>
              <w:rPr>
                <w:lang w:val="en-US"/>
              </w:rPr>
            </w:pPr>
            <w:r w:rsidRPr="002E0292">
              <w:rPr>
                <w:lang w:val="en-US"/>
              </w:rPr>
              <w:t>LOGIN_DCLOGIN</w:t>
            </w:r>
          </w:p>
        </w:tc>
        <w:tc>
          <w:tcPr>
            <w:tcW w:w="2126" w:type="dxa"/>
          </w:tcPr>
          <w:p w14:paraId="350D3AD9" w14:textId="77777777" w:rsidR="00095199" w:rsidRPr="002E0292" w:rsidRDefault="00095199" w:rsidP="00903DF5">
            <w:r w:rsidRPr="002E0292">
              <w:rPr>
                <w:lang w:val="en-US"/>
              </w:rPr>
              <w:t>REGISTER</w:t>
            </w:r>
          </w:p>
        </w:tc>
      </w:tr>
      <w:tr w:rsidR="00095199" w:rsidRPr="002E0292" w14:paraId="10B93D92" w14:textId="77777777" w:rsidTr="00095199">
        <w:tc>
          <w:tcPr>
            <w:tcW w:w="5353" w:type="dxa"/>
          </w:tcPr>
          <w:p w14:paraId="664079DF" w14:textId="77777777" w:rsidR="00095199" w:rsidRPr="002E0292" w:rsidRDefault="00095199" w:rsidP="00903DF5">
            <w:r w:rsidRPr="002E0292">
              <w:rPr>
                <w:rFonts w:cs="Times New Roman"/>
              </w:rPr>
              <w:t>Заявление на регистрацию группы клиентов</w:t>
            </w:r>
          </w:p>
        </w:tc>
        <w:tc>
          <w:tcPr>
            <w:tcW w:w="2126" w:type="dxa"/>
          </w:tcPr>
          <w:p w14:paraId="529054E6" w14:textId="77777777" w:rsidR="00095199" w:rsidRPr="002E0292" w:rsidRDefault="00095199" w:rsidP="00903DF5">
            <w:pPr>
              <w:rPr>
                <w:lang w:val="en-US"/>
              </w:rPr>
            </w:pPr>
            <w:r w:rsidRPr="002E0292">
              <w:rPr>
                <w:lang w:val="en-US"/>
              </w:rPr>
              <w:t>GROUP_REGISTER</w:t>
            </w:r>
          </w:p>
        </w:tc>
        <w:tc>
          <w:tcPr>
            <w:tcW w:w="2126" w:type="dxa"/>
          </w:tcPr>
          <w:p w14:paraId="0615E32F" w14:textId="77777777" w:rsidR="00095199" w:rsidRPr="002E0292" w:rsidRDefault="00095199" w:rsidP="00903DF5">
            <w:r w:rsidRPr="002E0292">
              <w:rPr>
                <w:lang w:val="en-US"/>
              </w:rPr>
              <w:t>REGISTER</w:t>
            </w:r>
          </w:p>
        </w:tc>
      </w:tr>
      <w:tr w:rsidR="00095199" w:rsidRPr="002E0292" w14:paraId="416EC64C" w14:textId="77777777" w:rsidTr="00095199">
        <w:tc>
          <w:tcPr>
            <w:tcW w:w="5353" w:type="dxa"/>
          </w:tcPr>
          <w:p w14:paraId="2D7BC60F" w14:textId="77777777" w:rsidR="00095199" w:rsidRPr="002E0292" w:rsidRDefault="00095199" w:rsidP="00903DF5">
            <w:r w:rsidRPr="002E0292">
              <w:rPr>
                <w:rFonts w:cs="Times New Roman"/>
              </w:rPr>
              <w:t>Заявление на добавление клиентов в группу</w:t>
            </w:r>
          </w:p>
        </w:tc>
        <w:tc>
          <w:tcPr>
            <w:tcW w:w="2126" w:type="dxa"/>
          </w:tcPr>
          <w:p w14:paraId="0069F3E3" w14:textId="77777777" w:rsidR="00095199" w:rsidRPr="002E0292" w:rsidRDefault="00095199" w:rsidP="00903DF5">
            <w:pPr>
              <w:rPr>
                <w:lang w:val="en-US"/>
              </w:rPr>
            </w:pPr>
            <w:r w:rsidRPr="002E0292">
              <w:rPr>
                <w:lang w:val="en-US"/>
              </w:rPr>
              <w:t>GROUP_CLIENT</w:t>
            </w:r>
          </w:p>
        </w:tc>
        <w:tc>
          <w:tcPr>
            <w:tcW w:w="2126" w:type="dxa"/>
          </w:tcPr>
          <w:p w14:paraId="7BBDF50C" w14:textId="77777777" w:rsidR="00095199" w:rsidRPr="002E0292" w:rsidRDefault="00095199" w:rsidP="00903DF5">
            <w:r w:rsidRPr="002E0292">
              <w:rPr>
                <w:lang w:val="en-US"/>
              </w:rPr>
              <w:t>REGISTER</w:t>
            </w:r>
          </w:p>
        </w:tc>
      </w:tr>
      <w:tr w:rsidR="00095199" w:rsidRPr="002E0292" w14:paraId="10C99D7A" w14:textId="77777777" w:rsidTr="00095199">
        <w:tc>
          <w:tcPr>
            <w:tcW w:w="5353" w:type="dxa"/>
          </w:tcPr>
          <w:p w14:paraId="51BA19EA" w14:textId="77777777" w:rsidR="00095199" w:rsidRPr="002E0292" w:rsidRDefault="00095199" w:rsidP="00903DF5">
            <w:r w:rsidRPr="002E0292">
              <w:rPr>
                <w:rFonts w:cs="Times New Roman"/>
              </w:rPr>
              <w:t>Заявление на регистрацию именованного списка клиентов</w:t>
            </w:r>
          </w:p>
        </w:tc>
        <w:tc>
          <w:tcPr>
            <w:tcW w:w="2126" w:type="dxa"/>
          </w:tcPr>
          <w:p w14:paraId="6B810AB6" w14:textId="77777777" w:rsidR="00095199" w:rsidRPr="002E0292" w:rsidRDefault="00095199" w:rsidP="00903DF5">
            <w:pPr>
              <w:rPr>
                <w:lang w:val="en-US"/>
              </w:rPr>
            </w:pPr>
            <w:r w:rsidRPr="002E0292">
              <w:rPr>
                <w:lang w:val="en-US"/>
              </w:rPr>
              <w:t>TAG_REGISTER</w:t>
            </w:r>
          </w:p>
        </w:tc>
        <w:tc>
          <w:tcPr>
            <w:tcW w:w="2126" w:type="dxa"/>
          </w:tcPr>
          <w:p w14:paraId="5084C6C0" w14:textId="77777777" w:rsidR="00095199" w:rsidRPr="002E0292" w:rsidRDefault="00095199" w:rsidP="00903DF5">
            <w:r w:rsidRPr="002E0292">
              <w:rPr>
                <w:lang w:val="en-US"/>
              </w:rPr>
              <w:t>REGISTER</w:t>
            </w:r>
          </w:p>
        </w:tc>
      </w:tr>
    </w:tbl>
    <w:p w14:paraId="12A2DE16" w14:textId="205C1318" w:rsidR="00095199" w:rsidRPr="002E0292" w:rsidRDefault="00095199" w:rsidP="005B5605">
      <w:pPr>
        <w:pStyle w:val="aa"/>
        <w:numPr>
          <w:ilvl w:val="0"/>
          <w:numId w:val="29"/>
        </w:numPr>
      </w:pPr>
      <w:r w:rsidRPr="002E0292">
        <w:t>Ограничение на имя сервиса в адресе ЭДО подразумевает, что электронные документы должны направляться с адреса вида &lt;</w:t>
      </w:r>
      <w:r w:rsidRPr="002E0292">
        <w:rPr>
          <w:lang w:val="en-US"/>
        </w:rPr>
        <w:t>FIRM</w:t>
      </w:r>
      <w:r w:rsidRPr="002E0292">
        <w:t>&gt;@&lt;</w:t>
      </w:r>
      <w:r w:rsidR="006F0F98" w:rsidRPr="002E0292">
        <w:rPr>
          <w:lang w:val="en-US"/>
        </w:rPr>
        <w:t>REGISTER</w:t>
      </w:r>
      <w:r w:rsidRPr="002E0292">
        <w:t xml:space="preserve">&gt; на адрес </w:t>
      </w:r>
      <w:r w:rsidRPr="002E0292">
        <w:rPr>
          <w:lang w:val="en-US"/>
        </w:rPr>
        <w:t>BEXEM</w:t>
      </w:r>
      <w:r w:rsidRPr="002E0292">
        <w:t>@&lt;</w:t>
      </w:r>
      <w:r w:rsidR="006F0F98" w:rsidRPr="002E0292">
        <w:rPr>
          <w:lang w:val="en-US"/>
        </w:rPr>
        <w:t>REGISTER</w:t>
      </w:r>
      <w:r w:rsidRPr="002E0292">
        <w:t>&gt;</w:t>
      </w:r>
    </w:p>
    <w:p w14:paraId="0D2EB847" w14:textId="77777777" w:rsidR="00095199" w:rsidRPr="002E0292" w:rsidRDefault="00095199" w:rsidP="005B5605">
      <w:pPr>
        <w:pStyle w:val="aa"/>
        <w:numPr>
          <w:ilvl w:val="0"/>
          <w:numId w:val="29"/>
        </w:numPr>
      </w:pPr>
      <w:r w:rsidRPr="002E0292">
        <w:t>Электронные документы, направленные с иного адреса или в иной адрес не будут обработаны, отправителю будет направлен отказ в обработке сообщения</w:t>
      </w:r>
    </w:p>
    <w:p w14:paraId="54603DCE" w14:textId="10D03B7A" w:rsidR="00D502F4" w:rsidRPr="002E0292" w:rsidRDefault="00D502F4" w:rsidP="005B5605">
      <w:pPr>
        <w:pStyle w:val="aa"/>
        <w:numPr>
          <w:ilvl w:val="0"/>
          <w:numId w:val="29"/>
        </w:numPr>
      </w:pPr>
      <w:r w:rsidRPr="002E0292">
        <w:t xml:space="preserve">Ответы на заявления будут передаваться с адреса вида </w:t>
      </w:r>
      <w:r w:rsidRPr="002E0292">
        <w:rPr>
          <w:lang w:val="en-US"/>
        </w:rPr>
        <w:t>BEXEM</w:t>
      </w:r>
      <w:r w:rsidRPr="002E0292">
        <w:t>@&lt;</w:t>
      </w:r>
      <w:r w:rsidR="006F0F98" w:rsidRPr="002E0292">
        <w:rPr>
          <w:lang w:val="en-US"/>
        </w:rPr>
        <w:t>REGISTER</w:t>
      </w:r>
      <w:r w:rsidRPr="002E0292">
        <w:t>&gt;</w:t>
      </w:r>
    </w:p>
    <w:p w14:paraId="4716D9D7" w14:textId="77777777" w:rsidR="004C7B53" w:rsidRPr="002E0292" w:rsidRDefault="00137F8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E0292">
        <w:br w:type="page"/>
      </w:r>
    </w:p>
    <w:p w14:paraId="52AFD749" w14:textId="77777777" w:rsidR="00802246" w:rsidRPr="002E0292" w:rsidRDefault="00802246" w:rsidP="00802246">
      <w:pPr>
        <w:pStyle w:val="1"/>
      </w:pPr>
      <w:bookmarkStart w:id="4" w:name="_Toc531940903"/>
      <w:r w:rsidRPr="002E0292">
        <w:lastRenderedPageBreak/>
        <w:t>Формат</w:t>
      </w:r>
      <w:r w:rsidR="0015776E" w:rsidRPr="002E0292">
        <w:t xml:space="preserve">ы </w:t>
      </w:r>
      <w:r w:rsidRPr="002E0292">
        <w:t>сообщений</w:t>
      </w:r>
      <w:bookmarkEnd w:id="4"/>
    </w:p>
    <w:p w14:paraId="3EE2DE9E" w14:textId="77777777" w:rsidR="0015776E" w:rsidRPr="002E0292" w:rsidRDefault="0015776E" w:rsidP="00690860">
      <w:pPr>
        <w:spacing w:line="240" w:lineRule="auto"/>
      </w:pPr>
    </w:p>
    <w:p w14:paraId="208317BC" w14:textId="77777777" w:rsidR="004E786F" w:rsidRPr="002E0292" w:rsidRDefault="0090316C" w:rsidP="00690860">
      <w:pPr>
        <w:spacing w:line="240" w:lineRule="auto"/>
      </w:pPr>
      <w:r w:rsidRPr="002E0292">
        <w:t>Для обмена  используются текстовые сообщения</w:t>
      </w:r>
      <w:r w:rsidR="004E786F" w:rsidRPr="002E0292">
        <w:t>:</w:t>
      </w:r>
    </w:p>
    <w:p w14:paraId="603253F2" w14:textId="77777777" w:rsidR="004E786F" w:rsidRPr="002E0292" w:rsidRDefault="004E786F" w:rsidP="00690860">
      <w:pPr>
        <w:pStyle w:val="aa"/>
        <w:numPr>
          <w:ilvl w:val="0"/>
          <w:numId w:val="1"/>
        </w:numPr>
        <w:spacing w:line="240" w:lineRule="auto"/>
      </w:pPr>
      <w:r w:rsidRPr="002E0292">
        <w:t>Расширение имени файла</w:t>
      </w:r>
      <w:r w:rsidRPr="002E0292">
        <w:rPr>
          <w:lang w:val="en-US"/>
        </w:rPr>
        <w:t>:</w:t>
      </w:r>
      <w:r w:rsidRPr="002E0292">
        <w:t xml:space="preserve"> </w:t>
      </w:r>
      <w:r w:rsidRPr="002E0292">
        <w:rPr>
          <w:lang w:val="en-US"/>
        </w:rPr>
        <w:t>*.txt</w:t>
      </w:r>
    </w:p>
    <w:p w14:paraId="05CB6427" w14:textId="77777777" w:rsidR="004E786F" w:rsidRPr="002E0292" w:rsidRDefault="004E786F" w:rsidP="00690860">
      <w:pPr>
        <w:pStyle w:val="aa"/>
        <w:numPr>
          <w:ilvl w:val="0"/>
          <w:numId w:val="1"/>
        </w:numPr>
        <w:spacing w:line="240" w:lineRule="auto"/>
      </w:pPr>
      <w:r w:rsidRPr="002E0292">
        <w:t>К</w:t>
      </w:r>
      <w:r w:rsidR="0090316C" w:rsidRPr="002E0292">
        <w:t>одировк</w:t>
      </w:r>
      <w:r w:rsidRPr="002E0292">
        <w:t>а:</w:t>
      </w:r>
      <w:r w:rsidR="0090316C" w:rsidRPr="002E0292">
        <w:t xml:space="preserve"> </w:t>
      </w:r>
      <w:r w:rsidRPr="002E0292">
        <w:t xml:space="preserve"> </w:t>
      </w:r>
      <w:r w:rsidR="0090316C" w:rsidRPr="002E0292">
        <w:rPr>
          <w:lang w:val="en-US"/>
        </w:rPr>
        <w:t>win</w:t>
      </w:r>
      <w:r w:rsidR="0090316C" w:rsidRPr="002E0292">
        <w:t>-1251</w:t>
      </w:r>
    </w:p>
    <w:p w14:paraId="66CDDB98" w14:textId="77777777" w:rsidR="007A3896" w:rsidRPr="002E0292" w:rsidRDefault="007A3896" w:rsidP="00690860">
      <w:pPr>
        <w:pStyle w:val="aa"/>
        <w:numPr>
          <w:ilvl w:val="0"/>
          <w:numId w:val="1"/>
        </w:numPr>
        <w:spacing w:line="240" w:lineRule="auto"/>
      </w:pPr>
      <w:r w:rsidRPr="002E0292">
        <w:t>Каждая строка начинается с первого символа</w:t>
      </w:r>
    </w:p>
    <w:p w14:paraId="026E559A" w14:textId="77777777" w:rsidR="004E786F" w:rsidRPr="002E0292" w:rsidRDefault="004E786F" w:rsidP="00690860">
      <w:pPr>
        <w:pStyle w:val="aa"/>
        <w:numPr>
          <w:ilvl w:val="0"/>
          <w:numId w:val="1"/>
        </w:numPr>
        <w:spacing w:line="240" w:lineRule="auto"/>
      </w:pPr>
      <w:r w:rsidRPr="002E0292">
        <w:t xml:space="preserve">Разделитель полей в строках: </w:t>
      </w:r>
      <w:r w:rsidR="0090316C" w:rsidRPr="002E0292">
        <w:t xml:space="preserve"> символ табуляция (</w:t>
      </w:r>
      <w:r w:rsidR="00E2567C" w:rsidRPr="002E0292">
        <w:t>0</w:t>
      </w:r>
      <w:r w:rsidR="00E2567C" w:rsidRPr="002E0292">
        <w:rPr>
          <w:lang w:val="en-US"/>
        </w:rPr>
        <w:t>x</w:t>
      </w:r>
      <w:r w:rsidR="00E2567C" w:rsidRPr="002E0292">
        <w:t>09</w:t>
      </w:r>
      <w:r w:rsidR="0090316C" w:rsidRPr="002E0292">
        <w:t>)</w:t>
      </w:r>
    </w:p>
    <w:p w14:paraId="5DD6A054" w14:textId="77777777" w:rsidR="00375FAB" w:rsidRPr="002E0292" w:rsidRDefault="00375FAB" w:rsidP="00375FAB">
      <w:pPr>
        <w:pStyle w:val="aa"/>
        <w:numPr>
          <w:ilvl w:val="0"/>
          <w:numId w:val="1"/>
        </w:numPr>
        <w:spacing w:line="240" w:lineRule="auto"/>
      </w:pPr>
      <w:r w:rsidRPr="002E0292">
        <w:t>Количество разделителей в строке должно строго соответствовать спецификации. Допускается опускать разделители в конце строки заявления, если все пропущенные поля являются необязательными и пустыми</w:t>
      </w:r>
    </w:p>
    <w:p w14:paraId="0DD196E1" w14:textId="77777777" w:rsidR="00375FAB" w:rsidRPr="002E0292" w:rsidRDefault="00375FAB" w:rsidP="00375FAB">
      <w:pPr>
        <w:pStyle w:val="aa"/>
        <w:numPr>
          <w:ilvl w:val="0"/>
          <w:numId w:val="1"/>
        </w:numPr>
        <w:spacing w:line="240" w:lineRule="auto"/>
      </w:pPr>
      <w:r w:rsidRPr="002E0292">
        <w:t>Символ «-» может использоваться вместо пустой строки</w:t>
      </w:r>
    </w:p>
    <w:p w14:paraId="3C95F07C" w14:textId="77777777" w:rsidR="004E786F" w:rsidRPr="002E0292" w:rsidRDefault="004E786F" w:rsidP="00690860">
      <w:pPr>
        <w:pStyle w:val="aa"/>
        <w:numPr>
          <w:ilvl w:val="0"/>
          <w:numId w:val="1"/>
        </w:numPr>
        <w:spacing w:line="240" w:lineRule="auto"/>
      </w:pPr>
      <w:r w:rsidRPr="002E0292">
        <w:t xml:space="preserve">Разделитель строк: комбинация символов </w:t>
      </w:r>
      <w:r w:rsidR="007A3896" w:rsidRPr="002E0292">
        <w:t>&lt;</w:t>
      </w:r>
      <w:r w:rsidR="007A3896" w:rsidRPr="002E0292">
        <w:rPr>
          <w:lang w:val="en-US"/>
        </w:rPr>
        <w:t>CR</w:t>
      </w:r>
      <w:r w:rsidR="007A3896" w:rsidRPr="002E0292">
        <w:t>&gt;+&lt;</w:t>
      </w:r>
      <w:r w:rsidRPr="002E0292">
        <w:rPr>
          <w:lang w:val="en-US"/>
        </w:rPr>
        <w:t>LF</w:t>
      </w:r>
      <w:r w:rsidR="007A3896" w:rsidRPr="002E0292">
        <w:t>&gt;</w:t>
      </w:r>
      <w:r w:rsidR="007E224E" w:rsidRPr="002E0292">
        <w:t xml:space="preserve"> и (0</w:t>
      </w:r>
      <w:r w:rsidR="007E224E" w:rsidRPr="002E0292">
        <w:rPr>
          <w:lang w:val="en-US"/>
        </w:rPr>
        <w:t>x</w:t>
      </w:r>
      <w:r w:rsidR="007E224E" w:rsidRPr="002E0292">
        <w:t>0</w:t>
      </w:r>
      <w:r w:rsidR="00085AED" w:rsidRPr="002E0292">
        <w:rPr>
          <w:lang w:val="en-US"/>
        </w:rPr>
        <w:t>D</w:t>
      </w:r>
      <w:r w:rsidR="007A3896" w:rsidRPr="002E0292">
        <w:t>,</w:t>
      </w:r>
      <w:r w:rsidR="007E224E" w:rsidRPr="002E0292">
        <w:t>0</w:t>
      </w:r>
      <w:r w:rsidR="007E224E" w:rsidRPr="002E0292">
        <w:rPr>
          <w:lang w:val="en-US"/>
        </w:rPr>
        <w:t>x</w:t>
      </w:r>
      <w:r w:rsidR="007A3896" w:rsidRPr="002E0292">
        <w:t>0</w:t>
      </w:r>
      <w:r w:rsidR="00085AED" w:rsidRPr="002E0292">
        <w:rPr>
          <w:lang w:val="en-US"/>
        </w:rPr>
        <w:t>A</w:t>
      </w:r>
      <w:r w:rsidR="007E224E" w:rsidRPr="002E0292">
        <w:t>)</w:t>
      </w:r>
    </w:p>
    <w:p w14:paraId="5F37881B" w14:textId="77777777" w:rsidR="007A3896" w:rsidRPr="002E0292" w:rsidRDefault="007A3896" w:rsidP="00690860">
      <w:pPr>
        <w:pStyle w:val="aa"/>
        <w:numPr>
          <w:ilvl w:val="0"/>
          <w:numId w:val="1"/>
        </w:numPr>
        <w:spacing w:line="240" w:lineRule="auto"/>
      </w:pPr>
      <w:r w:rsidRPr="002E0292">
        <w:t>Признаком конца сообщения является пустая строка</w:t>
      </w:r>
      <w:r w:rsidR="00C17356" w:rsidRPr="002E0292">
        <w:t>, при этом количество строк также указано в заголовке сообщения</w:t>
      </w:r>
    </w:p>
    <w:p w14:paraId="706D6373" w14:textId="6BE7C329" w:rsidR="00CC237E" w:rsidRPr="002E0292" w:rsidRDefault="004E786F" w:rsidP="00690860">
      <w:pPr>
        <w:spacing w:line="240" w:lineRule="auto"/>
      </w:pPr>
      <w:r w:rsidRPr="002E0292">
        <w:t xml:space="preserve">Первая строка сообщения содержит заголовок, остальные строки содержат </w:t>
      </w:r>
      <w:r w:rsidR="0015776E" w:rsidRPr="002E0292">
        <w:t>текст</w:t>
      </w:r>
      <w:r w:rsidR="003066F7" w:rsidRPr="002E0292">
        <w:t xml:space="preserve"> </w:t>
      </w:r>
      <w:r w:rsidR="00D840FB" w:rsidRPr="002E0292">
        <w:t>заявления</w:t>
      </w:r>
      <w:r w:rsidRPr="002E0292">
        <w:t xml:space="preserve">. </w:t>
      </w:r>
    </w:p>
    <w:p w14:paraId="2F8D2558" w14:textId="77777777" w:rsidR="00CC237E" w:rsidRPr="002E0292" w:rsidRDefault="004E786F" w:rsidP="00690860">
      <w:pPr>
        <w:spacing w:line="240" w:lineRule="auto"/>
      </w:pPr>
      <w:r w:rsidRPr="002E0292">
        <w:t>Первые две строки ответного сообщения содержат заголовок</w:t>
      </w:r>
      <w:r w:rsidR="00CC237E" w:rsidRPr="002E0292">
        <w:t>:</w:t>
      </w:r>
    </w:p>
    <w:p w14:paraId="54DE7077" w14:textId="77777777" w:rsidR="00CC237E" w:rsidRPr="002E0292" w:rsidRDefault="00CC237E" w:rsidP="009B01C1">
      <w:pPr>
        <w:pStyle w:val="aa"/>
        <w:numPr>
          <w:ilvl w:val="0"/>
          <w:numId w:val="2"/>
        </w:numPr>
        <w:spacing w:line="240" w:lineRule="auto"/>
      </w:pPr>
      <w:r w:rsidRPr="002E0292">
        <w:t>первая строка – реквизиты ответного сообщения</w:t>
      </w:r>
      <w:r w:rsidR="004E786F" w:rsidRPr="002E0292">
        <w:t xml:space="preserve"> </w:t>
      </w:r>
    </w:p>
    <w:p w14:paraId="748D7AB7" w14:textId="77777777" w:rsidR="00CC237E" w:rsidRPr="002E0292" w:rsidRDefault="00CC237E" w:rsidP="009B01C1">
      <w:pPr>
        <w:pStyle w:val="aa"/>
        <w:numPr>
          <w:ilvl w:val="0"/>
          <w:numId w:val="2"/>
        </w:numPr>
        <w:spacing w:line="240" w:lineRule="auto"/>
      </w:pPr>
      <w:r w:rsidRPr="002E0292">
        <w:t>вторая строка – копия первой строки из сообщения, на который дается ответ, плюс два поля с результатами обработки</w:t>
      </w:r>
    </w:p>
    <w:p w14:paraId="72A9B77D" w14:textId="77777777" w:rsidR="00816DC8" w:rsidRPr="002E0292" w:rsidRDefault="00CC237E" w:rsidP="00690860">
      <w:pPr>
        <w:spacing w:line="240" w:lineRule="auto"/>
      </w:pPr>
      <w:r w:rsidRPr="002E0292">
        <w:t>О</w:t>
      </w:r>
      <w:r w:rsidR="004E786F" w:rsidRPr="002E0292">
        <w:t xml:space="preserve">стальные строки содержат </w:t>
      </w:r>
      <w:r w:rsidR="003066F7" w:rsidRPr="002E0292">
        <w:t xml:space="preserve">текст </w:t>
      </w:r>
      <w:r w:rsidR="004E786F" w:rsidRPr="002E0292">
        <w:t>заявлени</w:t>
      </w:r>
      <w:r w:rsidR="003066F7" w:rsidRPr="002E0292">
        <w:t>й</w:t>
      </w:r>
      <w:r w:rsidR="004E786F" w:rsidRPr="002E0292">
        <w:t xml:space="preserve"> из исходного сообщения, дополненные результатами их обработки.</w:t>
      </w:r>
      <w:r w:rsidR="00072AEF" w:rsidRPr="002E0292">
        <w:t xml:space="preserve"> </w:t>
      </w:r>
    </w:p>
    <w:p w14:paraId="73F11DBC" w14:textId="77777777" w:rsidR="001E50BD" w:rsidRPr="002E0292" w:rsidRDefault="00072AEF" w:rsidP="00690860">
      <w:pPr>
        <w:spacing w:line="240" w:lineRule="auto"/>
      </w:pPr>
      <w:r w:rsidRPr="002E0292">
        <w:t>Если при обработке заголовка сообщения с заявлениями выявлены критические ошибки, то в ответное сообщения не включа</w:t>
      </w:r>
      <w:r w:rsidR="00583368" w:rsidRPr="002E0292">
        <w:t>ю</w:t>
      </w:r>
      <w:r w:rsidRPr="002E0292">
        <w:t xml:space="preserve">тся </w:t>
      </w:r>
      <w:r w:rsidR="00583368" w:rsidRPr="002E0292">
        <w:t xml:space="preserve">заявления из </w:t>
      </w:r>
      <w:r w:rsidRPr="002E0292">
        <w:t>тел</w:t>
      </w:r>
      <w:r w:rsidR="00583368" w:rsidRPr="002E0292">
        <w:t>а</w:t>
      </w:r>
      <w:r w:rsidRPr="002E0292">
        <w:t xml:space="preserve"> сообщения, на которое дается ответ.</w:t>
      </w:r>
    </w:p>
    <w:p w14:paraId="040EA1B9" w14:textId="77777777" w:rsidR="007870D8" w:rsidRPr="002E0292" w:rsidRDefault="007870D8" w:rsidP="007870D8">
      <w:pPr>
        <w:pStyle w:val="2"/>
      </w:pPr>
      <w:bookmarkStart w:id="5" w:name="_Toc531940904"/>
      <w:r w:rsidRPr="002E0292">
        <w:t>Условные обозначения в спецификации</w:t>
      </w:r>
      <w:bookmarkEnd w:id="5"/>
    </w:p>
    <w:p w14:paraId="405EE364" w14:textId="77777777" w:rsidR="007870D8" w:rsidRPr="002E0292" w:rsidRDefault="007870D8" w:rsidP="007870D8">
      <w:pPr>
        <w:pStyle w:val="aa"/>
        <w:numPr>
          <w:ilvl w:val="0"/>
          <w:numId w:val="3"/>
        </w:numPr>
      </w:pPr>
      <w:r w:rsidRPr="002E0292">
        <w:rPr>
          <w:lang w:val="en-US"/>
        </w:rPr>
        <w:t>c</w:t>
      </w:r>
      <w:r w:rsidRPr="002E0292">
        <w:t>&lt;</w:t>
      </w:r>
      <w:r w:rsidRPr="002E0292">
        <w:rPr>
          <w:lang w:val="en-US"/>
        </w:rPr>
        <w:t>x</w:t>
      </w:r>
      <w:r w:rsidRPr="002E0292">
        <w:t xml:space="preserve">&gt; – допустимые символы (кириллица не включена) длиной не более </w:t>
      </w:r>
      <w:r w:rsidRPr="002E0292">
        <w:rPr>
          <w:lang w:val="en-US"/>
        </w:rPr>
        <w:t>X</w:t>
      </w:r>
    </w:p>
    <w:p w14:paraId="13463B1D" w14:textId="77777777" w:rsidR="007870D8" w:rsidRPr="002E0292" w:rsidRDefault="007870D8" w:rsidP="007870D8">
      <w:pPr>
        <w:pStyle w:val="aa"/>
        <w:numPr>
          <w:ilvl w:val="0"/>
          <w:numId w:val="3"/>
        </w:numPr>
      </w:pPr>
      <w:r w:rsidRPr="002E0292">
        <w:rPr>
          <w:lang w:val="en-US"/>
        </w:rPr>
        <w:t>w</w:t>
      </w:r>
      <w:r w:rsidRPr="002E0292">
        <w:t>&lt;</w:t>
      </w:r>
      <w:r w:rsidRPr="002E0292">
        <w:rPr>
          <w:lang w:val="en-US"/>
        </w:rPr>
        <w:t>x</w:t>
      </w:r>
      <w:r w:rsidRPr="002E0292">
        <w:t xml:space="preserve">&gt; - допустимые символы (включая кириллицу) длиной не более </w:t>
      </w:r>
      <w:r w:rsidRPr="002E0292">
        <w:rPr>
          <w:lang w:val="en-US"/>
        </w:rPr>
        <w:t>X</w:t>
      </w:r>
    </w:p>
    <w:p w14:paraId="08567B77" w14:textId="77777777" w:rsidR="007870D8" w:rsidRPr="002E0292" w:rsidRDefault="007870D8" w:rsidP="007870D8">
      <w:pPr>
        <w:pStyle w:val="aa"/>
        <w:numPr>
          <w:ilvl w:val="0"/>
          <w:numId w:val="3"/>
        </w:numPr>
      </w:pPr>
      <w:r w:rsidRPr="002E0292">
        <w:rPr>
          <w:lang w:val="en-US"/>
        </w:rPr>
        <w:t>int – целое число</w:t>
      </w:r>
    </w:p>
    <w:p w14:paraId="78CB32FC" w14:textId="77777777" w:rsidR="007870D8" w:rsidRPr="002E0292" w:rsidRDefault="007870D8" w:rsidP="007870D8">
      <w:pPr>
        <w:pStyle w:val="aa"/>
        <w:numPr>
          <w:ilvl w:val="0"/>
          <w:numId w:val="3"/>
        </w:numPr>
      </w:pPr>
      <w:r w:rsidRPr="002E0292">
        <w:rPr>
          <w:lang w:val="en-US"/>
        </w:rPr>
        <w:t>n</w:t>
      </w:r>
      <w:r w:rsidRPr="002E0292">
        <w:t>&lt;</w:t>
      </w:r>
      <w:r w:rsidRPr="002E0292">
        <w:rPr>
          <w:lang w:val="en-US"/>
        </w:rPr>
        <w:t>X</w:t>
      </w:r>
      <w:r w:rsidRPr="002E0292">
        <w:t>&gt;.&lt;</w:t>
      </w:r>
      <w:r w:rsidRPr="002E0292">
        <w:rPr>
          <w:lang w:val="en-US"/>
        </w:rPr>
        <w:t>Y</w:t>
      </w:r>
      <w:r w:rsidRPr="002E0292">
        <w:t xml:space="preserve">&gt; – вещественное число с </w:t>
      </w:r>
      <w:r w:rsidRPr="002E0292">
        <w:rPr>
          <w:lang w:val="en-US"/>
        </w:rPr>
        <w:t>X</w:t>
      </w:r>
      <w:r w:rsidRPr="002E0292">
        <w:t xml:space="preserve"> знаками до запятой и </w:t>
      </w:r>
      <w:r w:rsidRPr="002E0292">
        <w:rPr>
          <w:lang w:val="en-US"/>
        </w:rPr>
        <w:t>Y</w:t>
      </w:r>
      <w:r w:rsidRPr="002E0292">
        <w:t xml:space="preserve"> после</w:t>
      </w:r>
    </w:p>
    <w:p w14:paraId="266FD493" w14:textId="77777777" w:rsidR="007870D8" w:rsidRPr="002E0292" w:rsidRDefault="007870D8" w:rsidP="007870D8">
      <w:pPr>
        <w:pStyle w:val="aa"/>
        <w:numPr>
          <w:ilvl w:val="0"/>
          <w:numId w:val="3"/>
        </w:numPr>
      </w:pPr>
      <w:r w:rsidRPr="002E0292">
        <w:t>подчеркивание – фиксированная длина</w:t>
      </w:r>
    </w:p>
    <w:p w14:paraId="2B3ADBF4" w14:textId="77777777" w:rsidR="000B7F3C" w:rsidRPr="002E0292" w:rsidRDefault="007870D8" w:rsidP="007870D8">
      <w:pPr>
        <w:pStyle w:val="aa"/>
        <w:numPr>
          <w:ilvl w:val="0"/>
          <w:numId w:val="3"/>
        </w:numPr>
      </w:pPr>
      <w:r w:rsidRPr="002E0292">
        <w:t xml:space="preserve">в </w:t>
      </w:r>
      <w:r w:rsidR="000B7F3C" w:rsidRPr="002E0292">
        <w:t>столбце</w:t>
      </w:r>
      <w:r w:rsidRPr="002E0292">
        <w:t xml:space="preserve"> </w:t>
      </w:r>
      <w:r w:rsidRPr="002E0292">
        <w:rPr>
          <w:lang w:val="en-US"/>
        </w:rPr>
        <w:t>M</w:t>
      </w:r>
      <w:r w:rsidRPr="002E0292">
        <w:t>/</w:t>
      </w:r>
      <w:r w:rsidRPr="002E0292">
        <w:rPr>
          <w:lang w:val="en-US"/>
        </w:rPr>
        <w:t>O</w:t>
      </w:r>
      <w:r w:rsidR="000B7F3C" w:rsidRPr="002E0292">
        <w:t xml:space="preserve"> используются следующие условные обозначения:</w:t>
      </w:r>
      <w:r w:rsidRPr="002E0292">
        <w:t xml:space="preserve"> </w:t>
      </w:r>
    </w:p>
    <w:p w14:paraId="0C14DD3C" w14:textId="77777777" w:rsidR="000B7F3C" w:rsidRPr="002E0292" w:rsidRDefault="007870D8" w:rsidP="000B7F3C">
      <w:pPr>
        <w:pStyle w:val="aa"/>
        <w:numPr>
          <w:ilvl w:val="1"/>
          <w:numId w:val="3"/>
        </w:numPr>
      </w:pPr>
      <w:r w:rsidRPr="002E0292">
        <w:rPr>
          <w:lang w:val="en-US"/>
        </w:rPr>
        <w:t>M</w:t>
      </w:r>
      <w:r w:rsidR="00AF7DF4" w:rsidRPr="002E0292">
        <w:t xml:space="preserve"> (</w:t>
      </w:r>
      <w:r w:rsidR="00AF7DF4" w:rsidRPr="002E0292">
        <w:rPr>
          <w:lang w:val="en-US"/>
        </w:rPr>
        <w:t>mandatory</w:t>
      </w:r>
      <w:r w:rsidR="00AF7DF4" w:rsidRPr="002E0292">
        <w:t>)</w:t>
      </w:r>
      <w:r w:rsidRPr="002E0292">
        <w:t xml:space="preserve"> – обязательное поле</w:t>
      </w:r>
      <w:r w:rsidR="000B7F3C" w:rsidRPr="002E0292">
        <w:t xml:space="preserve"> (пустая строка не допускается)</w:t>
      </w:r>
    </w:p>
    <w:p w14:paraId="1778061D" w14:textId="77777777" w:rsidR="007870D8" w:rsidRPr="002E0292" w:rsidRDefault="007870D8" w:rsidP="000B7F3C">
      <w:pPr>
        <w:pStyle w:val="aa"/>
        <w:numPr>
          <w:ilvl w:val="1"/>
          <w:numId w:val="3"/>
        </w:numPr>
      </w:pPr>
      <w:r w:rsidRPr="002E0292">
        <w:rPr>
          <w:lang w:val="en-US"/>
        </w:rPr>
        <w:t>O</w:t>
      </w:r>
      <w:r w:rsidRPr="002E0292">
        <w:t xml:space="preserve"> </w:t>
      </w:r>
      <w:r w:rsidR="00AF7DF4" w:rsidRPr="002E0292">
        <w:t>(</w:t>
      </w:r>
      <w:r w:rsidR="00AF7DF4" w:rsidRPr="002E0292">
        <w:rPr>
          <w:lang w:val="en-US"/>
        </w:rPr>
        <w:t>optional</w:t>
      </w:r>
      <w:r w:rsidR="00AF7DF4" w:rsidRPr="002E0292">
        <w:t xml:space="preserve">) </w:t>
      </w:r>
      <w:r w:rsidRPr="002E0292">
        <w:t xml:space="preserve">– </w:t>
      </w:r>
      <w:r w:rsidR="00AF7DF4" w:rsidRPr="002E0292">
        <w:t>необязательное</w:t>
      </w:r>
      <w:r w:rsidRPr="002E0292">
        <w:t xml:space="preserve"> поле (допускается пустая строка</w:t>
      </w:r>
      <w:r w:rsidR="00484B4B" w:rsidRPr="002E0292">
        <w:t xml:space="preserve"> или символ «-»</w:t>
      </w:r>
      <w:r w:rsidRPr="002E0292">
        <w:t>)</w:t>
      </w:r>
    </w:p>
    <w:p w14:paraId="728F4CAA" w14:textId="77777777" w:rsidR="00811570" w:rsidRPr="002E0292" w:rsidRDefault="00811570" w:rsidP="00982450">
      <w:pPr>
        <w:pStyle w:val="aa"/>
      </w:pPr>
    </w:p>
    <w:p w14:paraId="1FD74F15" w14:textId="77777777" w:rsidR="00F248A5" w:rsidRPr="002E0292" w:rsidRDefault="00F248A5" w:rsidP="00F248A5">
      <w:pPr>
        <w:jc w:val="both"/>
      </w:pPr>
      <w:r w:rsidRPr="002E0292">
        <w:t xml:space="preserve">Указанные в настоящей Спецификации сообщения могут быть составлены в формате Microsoft Word. В случае предоставления Заявлений в формате Microsoft Word, два столбца с техническими значениями </w:t>
      </w:r>
      <w:proofErr w:type="spellStart"/>
      <w:r w:rsidRPr="002E0292">
        <w:t>MaxSize</w:t>
      </w:r>
      <w:proofErr w:type="spellEnd"/>
      <w:r w:rsidRPr="002E0292">
        <w:t xml:space="preserve"> и M/O, не предоставляются.</w:t>
      </w:r>
    </w:p>
    <w:p w14:paraId="22019818" w14:textId="77777777" w:rsidR="00F248A5" w:rsidRPr="002E0292" w:rsidRDefault="00F248A5" w:rsidP="00F248A5">
      <w:pPr>
        <w:jc w:val="both"/>
      </w:pPr>
      <w:r w:rsidRPr="002E0292">
        <w:t>Каждое электронное заявление в сообщении передается в АО «Бест Экзекьюшн» в отдельной строке после строки заголовка (т.е. начиная со второй строки сообщения), пустые строки не допускаются.</w:t>
      </w:r>
    </w:p>
    <w:p w14:paraId="3234A4CA" w14:textId="77777777" w:rsidR="004C7B53" w:rsidRPr="002E0292" w:rsidRDefault="00A656EC" w:rsidP="00362095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E0292">
        <w:t>Р</w:t>
      </w:r>
      <w:r w:rsidR="00F248A5" w:rsidRPr="002E0292">
        <w:t>езультат обработки электро</w:t>
      </w:r>
      <w:r w:rsidRPr="002E0292">
        <w:t xml:space="preserve">нного сообщения  передается </w:t>
      </w:r>
      <w:r w:rsidR="00F248A5" w:rsidRPr="002E0292">
        <w:t>в отдельной строке после строк заголовка (т.е. начиная с третьей строки сообщения), пустые строки не допускаются</w:t>
      </w:r>
      <w:r w:rsidR="004C7B53" w:rsidRPr="002E0292">
        <w:br w:type="page"/>
      </w:r>
    </w:p>
    <w:p w14:paraId="28A2AB95" w14:textId="77777777" w:rsidR="00802246" w:rsidRPr="002E0292" w:rsidRDefault="00802246" w:rsidP="00802246">
      <w:pPr>
        <w:pStyle w:val="1"/>
      </w:pPr>
      <w:bookmarkStart w:id="6" w:name="_Toc531940905"/>
      <w:r w:rsidRPr="002E0292">
        <w:lastRenderedPageBreak/>
        <w:t>Формат заголовков сообщений</w:t>
      </w:r>
      <w:bookmarkEnd w:id="6"/>
    </w:p>
    <w:p w14:paraId="039D3093" w14:textId="77777777" w:rsidR="00802246" w:rsidRPr="002E0292" w:rsidRDefault="00E2567C" w:rsidP="007244F9">
      <w:pPr>
        <w:spacing w:after="0" w:line="240" w:lineRule="auto"/>
      </w:pPr>
      <w:r w:rsidRPr="002E0292">
        <w:t>Первая строка</w:t>
      </w:r>
      <w:r w:rsidR="007E224E" w:rsidRPr="002E0292">
        <w:t xml:space="preserve"> входящего сообщения</w:t>
      </w:r>
      <w:r w:rsidR="00A60792" w:rsidRPr="002E0292">
        <w:t xml:space="preserve"> содержит следующие поля заголовка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05"/>
        <w:gridCol w:w="2552"/>
        <w:gridCol w:w="3247"/>
        <w:gridCol w:w="1842"/>
        <w:gridCol w:w="1128"/>
        <w:gridCol w:w="573"/>
      </w:tblGrid>
      <w:tr w:rsidR="00691D66" w:rsidRPr="002E0292" w14:paraId="446303E5" w14:textId="77777777" w:rsidTr="00362095">
        <w:tc>
          <w:tcPr>
            <w:tcW w:w="405" w:type="dxa"/>
            <w:shd w:val="clear" w:color="auto" w:fill="EEECE1" w:themeFill="background2"/>
          </w:tcPr>
          <w:p w14:paraId="405D28C8" w14:textId="77777777" w:rsidR="00691D66" w:rsidRPr="002E0292" w:rsidRDefault="00691D66" w:rsidP="0080224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14:paraId="50F24F08" w14:textId="77777777" w:rsidR="00691D66" w:rsidRPr="002E0292" w:rsidRDefault="00691D66" w:rsidP="00A6079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247" w:type="dxa"/>
            <w:shd w:val="clear" w:color="auto" w:fill="EEECE1" w:themeFill="background2"/>
          </w:tcPr>
          <w:p w14:paraId="7ACEBF98" w14:textId="77777777" w:rsidR="00691D66" w:rsidRPr="002E0292" w:rsidRDefault="00691D66" w:rsidP="0080224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2" w:type="dxa"/>
            <w:shd w:val="clear" w:color="auto" w:fill="EEECE1" w:themeFill="background2"/>
          </w:tcPr>
          <w:p w14:paraId="68991451" w14:textId="77777777" w:rsidR="00691D66" w:rsidRPr="002E0292" w:rsidRDefault="00691D66" w:rsidP="008031CA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1128" w:type="dxa"/>
            <w:shd w:val="clear" w:color="auto" w:fill="EEECE1" w:themeFill="background2"/>
          </w:tcPr>
          <w:p w14:paraId="53AD490E" w14:textId="77777777" w:rsidR="00691D66" w:rsidRPr="002E0292" w:rsidRDefault="00691D66" w:rsidP="008031CA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39D891ED" w14:textId="77777777" w:rsidR="00691D66" w:rsidRPr="002E0292" w:rsidRDefault="00691D66" w:rsidP="00802246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691D66" w:rsidRPr="002E0292" w14:paraId="45765D75" w14:textId="77777777" w:rsidTr="00362095">
        <w:tc>
          <w:tcPr>
            <w:tcW w:w="405" w:type="dxa"/>
          </w:tcPr>
          <w:p w14:paraId="25993705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01E07198" w14:textId="77777777" w:rsidR="00691D66" w:rsidRPr="002E0292" w:rsidRDefault="00691D66" w:rsidP="00A6079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Дата заявления</w:t>
            </w:r>
          </w:p>
          <w:p w14:paraId="1A727F3B" w14:textId="77777777" w:rsidR="00691D66" w:rsidRPr="002E0292" w:rsidRDefault="00691D66" w:rsidP="00A60792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14:paraId="3587B7F4" w14:textId="77777777" w:rsidR="00691D66" w:rsidRPr="002E0292" w:rsidRDefault="00691D66" w:rsidP="00A6079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ДД.</w:t>
            </w:r>
            <w:r w:rsidRPr="002E0292">
              <w:rPr>
                <w:sz w:val="18"/>
                <w:szCs w:val="18"/>
                <w:lang w:val="en-US"/>
              </w:rPr>
              <w:t>MM</w:t>
            </w:r>
            <w:r w:rsidRPr="002E0292">
              <w:rPr>
                <w:sz w:val="18"/>
                <w:szCs w:val="18"/>
              </w:rPr>
              <w:t>.ГГ (разделитель точка)</w:t>
            </w:r>
          </w:p>
          <w:p w14:paraId="32A8DAFE" w14:textId="77777777" w:rsidR="00691D66" w:rsidRPr="002E0292" w:rsidRDefault="00691D66" w:rsidP="00A6079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где ДД – день, ММ – месяц, ГГ – год </w:t>
            </w:r>
          </w:p>
        </w:tc>
        <w:tc>
          <w:tcPr>
            <w:tcW w:w="1842" w:type="dxa"/>
          </w:tcPr>
          <w:p w14:paraId="12E60377" w14:textId="77777777" w:rsidR="00691D66" w:rsidRPr="002E0292" w:rsidRDefault="00691D66" w:rsidP="0080224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28" w:type="dxa"/>
          </w:tcPr>
          <w:p w14:paraId="1D1FA0C2" w14:textId="77777777" w:rsidR="00691D66" w:rsidRPr="002E0292" w:rsidRDefault="00691D66" w:rsidP="00802246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14:paraId="6166F29D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691D66" w:rsidRPr="002E0292" w14:paraId="2E7E5908" w14:textId="77777777" w:rsidTr="00362095">
        <w:tc>
          <w:tcPr>
            <w:tcW w:w="405" w:type="dxa"/>
          </w:tcPr>
          <w:p w14:paraId="68EC24F9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46534BA2" w14:textId="77777777" w:rsidR="00691D66" w:rsidRPr="002E0292" w:rsidRDefault="00691D66" w:rsidP="00A6079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Номер сообщения</w:t>
            </w:r>
          </w:p>
          <w:p w14:paraId="04896444" w14:textId="77777777" w:rsidR="00691D66" w:rsidRPr="002E02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14:paraId="25D83316" w14:textId="1C76C3CE" w:rsidR="00691D66" w:rsidRPr="002E0292" w:rsidRDefault="00691D66" w:rsidP="002C0D4D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до 12 заглавных латинских букв или цифр (без пробелов). Номер должен быть уникальным для данного типа документа, поданного </w:t>
            </w:r>
            <w:r w:rsidR="002C0D4D" w:rsidRPr="002E0292">
              <w:rPr>
                <w:sz w:val="18"/>
                <w:szCs w:val="18"/>
              </w:rPr>
              <w:t xml:space="preserve">участником </w:t>
            </w:r>
            <w:r w:rsidRPr="002E0292">
              <w:rPr>
                <w:sz w:val="18"/>
                <w:szCs w:val="18"/>
              </w:rPr>
              <w:t>в текущую дату.</w:t>
            </w:r>
          </w:p>
        </w:tc>
        <w:tc>
          <w:tcPr>
            <w:tcW w:w="1842" w:type="dxa"/>
          </w:tcPr>
          <w:p w14:paraId="722C972D" w14:textId="77777777" w:rsidR="00691D66" w:rsidRPr="002E02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33B07E6D" w14:textId="77777777" w:rsidR="00691D66" w:rsidRPr="002E0292" w:rsidRDefault="00691D66" w:rsidP="0080224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14:paraId="14EEF6CA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691D66" w:rsidRPr="002E0292" w14:paraId="5DCB0CEB" w14:textId="77777777" w:rsidTr="00362095">
        <w:tc>
          <w:tcPr>
            <w:tcW w:w="405" w:type="dxa"/>
          </w:tcPr>
          <w:p w14:paraId="402A63D8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35452A70" w14:textId="77777777" w:rsidR="00691D66" w:rsidRPr="002E0292" w:rsidRDefault="00691D66" w:rsidP="00CF03A5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Идентификатор отправителя</w:t>
            </w:r>
          </w:p>
          <w:p w14:paraId="3979E3C7" w14:textId="77777777" w:rsidR="00691D66" w:rsidRPr="002E02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14:paraId="14242203" w14:textId="77777777" w:rsidR="00691D66" w:rsidRPr="002E0292" w:rsidRDefault="00691D66" w:rsidP="00C1735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</w:rPr>
              <w:t xml:space="preserve">Код ЭДО участника  </w:t>
            </w:r>
          </w:p>
        </w:tc>
        <w:tc>
          <w:tcPr>
            <w:tcW w:w="1842" w:type="dxa"/>
          </w:tcPr>
          <w:p w14:paraId="493982F7" w14:textId="77777777" w:rsidR="00691D66" w:rsidRPr="002E0292" w:rsidRDefault="00691D66" w:rsidP="008022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14:paraId="3E620836" w14:textId="77777777" w:rsidR="00691D66" w:rsidRPr="002E0292" w:rsidRDefault="00691D66" w:rsidP="0080224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14:paraId="51E1C839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691D66" w:rsidRPr="002E0292" w14:paraId="5F51E39D" w14:textId="77777777" w:rsidTr="00362095">
        <w:tc>
          <w:tcPr>
            <w:tcW w:w="405" w:type="dxa"/>
          </w:tcPr>
          <w:p w14:paraId="51BB87E2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2258D440" w14:textId="77777777" w:rsidR="00691D66" w:rsidRPr="002E0292" w:rsidRDefault="00691D66" w:rsidP="00CF03A5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Идентификатор получателя</w:t>
            </w:r>
          </w:p>
          <w:p w14:paraId="44D36B59" w14:textId="77777777" w:rsidR="00691D66" w:rsidRPr="002E02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14:paraId="7DCA15D6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ЭДО получателя:</w:t>
            </w:r>
          </w:p>
          <w:p w14:paraId="4CB4B125" w14:textId="77777777" w:rsidR="00691D66" w:rsidRPr="002E0292" w:rsidRDefault="00691D66" w:rsidP="00056AE7">
            <w:pPr>
              <w:rPr>
                <w:sz w:val="18"/>
                <w:szCs w:val="18"/>
              </w:rPr>
            </w:pPr>
            <w:r w:rsidRPr="002E0292">
              <w:rPr>
                <w:rFonts w:cs="Times New Roman"/>
                <w:b/>
                <w:sz w:val="18"/>
                <w:szCs w:val="18"/>
                <w:lang w:val="en-US"/>
              </w:rPr>
              <w:t>BEXEM</w:t>
            </w:r>
            <w:r w:rsidRPr="002E0292">
              <w:rPr>
                <w:rFonts w:cs="Times New Roman"/>
                <w:sz w:val="18"/>
                <w:szCs w:val="18"/>
              </w:rPr>
              <w:t xml:space="preserve"> – </w:t>
            </w:r>
            <w:r w:rsidR="00056AE7" w:rsidRPr="002E0292">
              <w:rPr>
                <w:rFonts w:cs="Times New Roman"/>
                <w:sz w:val="18"/>
                <w:szCs w:val="18"/>
              </w:rPr>
              <w:t xml:space="preserve">АО </w:t>
            </w:r>
            <w:r w:rsidRPr="002E0292">
              <w:rPr>
                <w:rFonts w:cs="Times New Roman"/>
                <w:sz w:val="18"/>
                <w:szCs w:val="18"/>
              </w:rPr>
              <w:t>«</w:t>
            </w:r>
            <w:r w:rsidRPr="002E0292">
              <w:rPr>
                <w:rFonts w:cs="Times New Roman"/>
                <w:bCs/>
                <w:sz w:val="18"/>
                <w:szCs w:val="18"/>
              </w:rPr>
              <w:t>Бест Экзекьюшн»</w:t>
            </w:r>
          </w:p>
        </w:tc>
        <w:tc>
          <w:tcPr>
            <w:tcW w:w="1842" w:type="dxa"/>
          </w:tcPr>
          <w:p w14:paraId="4AFCC2C4" w14:textId="77777777" w:rsidR="00691D66" w:rsidRPr="002E02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5DC8A960" w14:textId="77777777" w:rsidR="00691D66" w:rsidRPr="002E0292" w:rsidRDefault="00691D66" w:rsidP="0080224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14:paraId="7616AF59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691D66" w:rsidRPr="002E0292" w14:paraId="7E633FDE" w14:textId="77777777" w:rsidTr="00362095">
        <w:tc>
          <w:tcPr>
            <w:tcW w:w="405" w:type="dxa"/>
          </w:tcPr>
          <w:p w14:paraId="6395E8A8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090B6115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документа</w:t>
            </w:r>
          </w:p>
        </w:tc>
        <w:tc>
          <w:tcPr>
            <w:tcW w:w="3247" w:type="dxa"/>
          </w:tcPr>
          <w:p w14:paraId="14981343" w14:textId="77777777" w:rsidR="00691D66" w:rsidRPr="002E0292" w:rsidRDefault="00691D66" w:rsidP="00C173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Кодовое обозначение типа документа </w:t>
            </w:r>
          </w:p>
        </w:tc>
        <w:tc>
          <w:tcPr>
            <w:tcW w:w="1842" w:type="dxa"/>
          </w:tcPr>
          <w:p w14:paraId="2927A066" w14:textId="77777777" w:rsidR="00691D66" w:rsidRPr="002E0292" w:rsidRDefault="00691D66" w:rsidP="00C71D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14:paraId="70411F3A" w14:textId="77777777" w:rsidR="00691D66" w:rsidRPr="002E0292" w:rsidRDefault="00691D66" w:rsidP="00C71DE0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14:paraId="0D57DA6D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691D66" w:rsidRPr="002E0292" w14:paraId="4086A3DB" w14:textId="77777777" w:rsidTr="00362095">
        <w:tc>
          <w:tcPr>
            <w:tcW w:w="405" w:type="dxa"/>
          </w:tcPr>
          <w:p w14:paraId="4096114C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14:paraId="58226EF1" w14:textId="77777777" w:rsidR="00691D66" w:rsidRPr="002E0292" w:rsidRDefault="00691D66" w:rsidP="00CF03A5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3247" w:type="dxa"/>
          </w:tcPr>
          <w:p w14:paraId="3C0707B1" w14:textId="77777777" w:rsidR="00691D66" w:rsidRPr="002E0292" w:rsidRDefault="00691D66" w:rsidP="0080224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1842" w:type="dxa"/>
          </w:tcPr>
          <w:p w14:paraId="74BED99B" w14:textId="77777777" w:rsidR="00691D66" w:rsidRPr="002E02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58AEF403" w14:textId="77777777" w:rsidR="00691D66" w:rsidRPr="002E0292" w:rsidRDefault="00375FAB" w:rsidP="00375FAB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i</w:t>
            </w:r>
            <w:r w:rsidR="00691D66" w:rsidRPr="002E0292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573" w:type="dxa"/>
          </w:tcPr>
          <w:p w14:paraId="4AD3F5B9" w14:textId="77777777" w:rsidR="00691D66" w:rsidRPr="002E0292" w:rsidRDefault="00691D66" w:rsidP="0080224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</w:tbl>
    <w:p w14:paraId="0848E6BF" w14:textId="77777777" w:rsidR="005F05CD" w:rsidRPr="002E0292" w:rsidRDefault="005F05CD" w:rsidP="007244F9">
      <w:pPr>
        <w:spacing w:after="0" w:line="240" w:lineRule="auto"/>
      </w:pPr>
      <w:r w:rsidRPr="002E0292"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52"/>
        <w:gridCol w:w="5347"/>
        <w:gridCol w:w="837"/>
        <w:gridCol w:w="573"/>
      </w:tblGrid>
      <w:tr w:rsidR="00C71DE0" w:rsidRPr="002E0292" w14:paraId="7FE1DD5D" w14:textId="77777777" w:rsidTr="00072AEF">
        <w:tc>
          <w:tcPr>
            <w:tcW w:w="405" w:type="dxa"/>
            <w:shd w:val="clear" w:color="auto" w:fill="EEECE1" w:themeFill="background2"/>
          </w:tcPr>
          <w:p w14:paraId="6FC8ED39" w14:textId="77777777" w:rsidR="00C71DE0" w:rsidRPr="002E0292" w:rsidRDefault="00C71DE0" w:rsidP="008031CA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14:paraId="0A419A9F" w14:textId="77777777" w:rsidR="00C71DE0" w:rsidRPr="002E0292" w:rsidRDefault="00C71DE0" w:rsidP="008031CA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14:paraId="11D5836E" w14:textId="77777777" w:rsidR="00C71DE0" w:rsidRPr="002E0292" w:rsidRDefault="00C71DE0" w:rsidP="008031CA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14:paraId="471FD93E" w14:textId="77777777" w:rsidR="00C71DE0" w:rsidRPr="002E0292" w:rsidRDefault="00C71DE0" w:rsidP="008031CA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2BDE07E6" w14:textId="77777777" w:rsidR="00C71DE0" w:rsidRPr="002E0292" w:rsidRDefault="00C71DE0" w:rsidP="008031CA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2E0292" w14:paraId="0C36B236" w14:textId="77777777" w:rsidTr="00072AEF">
        <w:tc>
          <w:tcPr>
            <w:tcW w:w="405" w:type="dxa"/>
          </w:tcPr>
          <w:p w14:paraId="16F63EAF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FCF89D3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Дата заявления</w:t>
            </w:r>
          </w:p>
          <w:p w14:paraId="57E76414" w14:textId="77777777" w:rsidR="00C71DE0" w:rsidRPr="002E02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14:paraId="62F739FE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ДД.</w:t>
            </w:r>
            <w:r w:rsidRPr="002E0292">
              <w:rPr>
                <w:sz w:val="18"/>
                <w:szCs w:val="18"/>
                <w:lang w:val="en-US"/>
              </w:rPr>
              <w:t>MM</w:t>
            </w:r>
            <w:r w:rsidRPr="002E0292">
              <w:rPr>
                <w:sz w:val="18"/>
                <w:szCs w:val="18"/>
              </w:rPr>
              <w:t>.</w:t>
            </w:r>
            <w:proofErr w:type="gramStart"/>
            <w:r w:rsidRPr="002E0292">
              <w:rPr>
                <w:sz w:val="18"/>
                <w:szCs w:val="18"/>
              </w:rPr>
              <w:t>ГГ</w:t>
            </w:r>
            <w:proofErr w:type="gramEnd"/>
            <w:r w:rsidR="00E847F2" w:rsidRPr="002E0292">
              <w:rPr>
                <w:sz w:val="18"/>
                <w:szCs w:val="18"/>
              </w:rPr>
              <w:t xml:space="preserve">  (разделитель точка)</w:t>
            </w:r>
          </w:p>
          <w:p w14:paraId="4178A03D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где ДД – день, ММ – месяц, ГГ – год </w:t>
            </w:r>
          </w:p>
        </w:tc>
        <w:tc>
          <w:tcPr>
            <w:tcW w:w="837" w:type="dxa"/>
          </w:tcPr>
          <w:p w14:paraId="4BA80B44" w14:textId="77777777" w:rsidR="00C71DE0" w:rsidRPr="002E0292" w:rsidRDefault="00C71DE0" w:rsidP="005F05CD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14:paraId="08C51802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C71DE0" w:rsidRPr="002E0292" w14:paraId="365F4BD3" w14:textId="77777777" w:rsidTr="00072AEF">
        <w:tc>
          <w:tcPr>
            <w:tcW w:w="405" w:type="dxa"/>
          </w:tcPr>
          <w:p w14:paraId="295F7EE9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4F947A73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Номер </w:t>
            </w:r>
            <w:r w:rsidR="00E90146" w:rsidRPr="002E0292">
              <w:rPr>
                <w:sz w:val="18"/>
                <w:szCs w:val="18"/>
              </w:rPr>
              <w:t>сообщения</w:t>
            </w:r>
          </w:p>
          <w:p w14:paraId="0E2A6466" w14:textId="77777777" w:rsidR="00C71DE0" w:rsidRPr="002E02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14:paraId="0B5A4FA3" w14:textId="77777777" w:rsidR="00C71DE0" w:rsidRPr="002E0292" w:rsidRDefault="00C71DE0" w:rsidP="00C71DE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до 12 заглавных латинских букв или цифр (без пробелов)</w:t>
            </w:r>
          </w:p>
        </w:tc>
        <w:tc>
          <w:tcPr>
            <w:tcW w:w="837" w:type="dxa"/>
          </w:tcPr>
          <w:p w14:paraId="22ADC4A2" w14:textId="77777777" w:rsidR="00C71DE0" w:rsidRPr="002E0292" w:rsidRDefault="00C71DE0" w:rsidP="008031CA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14:paraId="7F5D38F7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C71DE0" w:rsidRPr="002E0292" w14:paraId="00186275" w14:textId="77777777" w:rsidTr="00072AEF">
        <w:tc>
          <w:tcPr>
            <w:tcW w:w="405" w:type="dxa"/>
          </w:tcPr>
          <w:p w14:paraId="00ECAD4E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12C14009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Идентификатор отправителя</w:t>
            </w:r>
          </w:p>
          <w:p w14:paraId="1AC263AD" w14:textId="77777777" w:rsidR="00C71DE0" w:rsidRPr="002E02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14:paraId="2E76B0FD" w14:textId="77777777" w:rsidR="0022253F" w:rsidRPr="002E0292" w:rsidRDefault="0022253F" w:rsidP="0022253F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Код ЭДО </w:t>
            </w:r>
            <w:r w:rsidR="005D3291" w:rsidRPr="002E0292">
              <w:rPr>
                <w:sz w:val="18"/>
                <w:szCs w:val="18"/>
              </w:rPr>
              <w:t>отправителя</w:t>
            </w:r>
          </w:p>
          <w:p w14:paraId="1A70A088" w14:textId="77777777" w:rsidR="00C71DE0" w:rsidRPr="002E0292" w:rsidRDefault="00AA7F81" w:rsidP="0022253F">
            <w:pPr>
              <w:rPr>
                <w:sz w:val="18"/>
                <w:szCs w:val="18"/>
              </w:rPr>
            </w:pPr>
            <w:r w:rsidRPr="002E0292">
              <w:rPr>
                <w:rFonts w:cs="Times New Roman"/>
                <w:b/>
                <w:sz w:val="18"/>
                <w:szCs w:val="18"/>
                <w:lang w:val="en-US"/>
              </w:rPr>
              <w:t>BEXEM</w:t>
            </w:r>
            <w:r w:rsidRPr="002E0292">
              <w:rPr>
                <w:rFonts w:cs="Times New Roman"/>
                <w:sz w:val="18"/>
                <w:szCs w:val="18"/>
              </w:rPr>
              <w:t xml:space="preserve"> – </w:t>
            </w:r>
            <w:r w:rsidR="00056AE7" w:rsidRPr="002E0292">
              <w:rPr>
                <w:rFonts w:cs="Times New Roman"/>
                <w:sz w:val="18"/>
                <w:szCs w:val="18"/>
              </w:rPr>
              <w:t>АО</w:t>
            </w:r>
            <w:r w:rsidRPr="002E0292">
              <w:rPr>
                <w:rFonts w:cs="Times New Roman"/>
                <w:sz w:val="18"/>
                <w:szCs w:val="18"/>
              </w:rPr>
              <w:t xml:space="preserve"> «</w:t>
            </w:r>
            <w:r w:rsidRPr="002E0292">
              <w:rPr>
                <w:rFonts w:cs="Times New Roman"/>
                <w:bCs/>
                <w:sz w:val="18"/>
                <w:szCs w:val="18"/>
              </w:rPr>
              <w:t>Бест Экзекьюшн»</w:t>
            </w:r>
          </w:p>
        </w:tc>
        <w:tc>
          <w:tcPr>
            <w:tcW w:w="837" w:type="dxa"/>
          </w:tcPr>
          <w:p w14:paraId="6DCB4F97" w14:textId="77777777" w:rsidR="00C71DE0" w:rsidRPr="002E0292" w:rsidRDefault="00C71DE0" w:rsidP="008031CA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14:paraId="2BB955AC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C71DE0" w:rsidRPr="002E0292" w14:paraId="497A370E" w14:textId="77777777" w:rsidTr="00072AEF">
        <w:tc>
          <w:tcPr>
            <w:tcW w:w="405" w:type="dxa"/>
          </w:tcPr>
          <w:p w14:paraId="4285D41B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2326F318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Идентификатор получателя</w:t>
            </w:r>
          </w:p>
          <w:p w14:paraId="28489452" w14:textId="77777777" w:rsidR="00C71DE0" w:rsidRPr="002E02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14:paraId="036ED4E6" w14:textId="77777777" w:rsidR="00C71DE0" w:rsidRPr="002E0292" w:rsidRDefault="0022253F" w:rsidP="003B343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Код ЭДО </w:t>
            </w:r>
            <w:r w:rsidR="003B343B" w:rsidRPr="002E0292">
              <w:rPr>
                <w:sz w:val="18"/>
                <w:szCs w:val="18"/>
              </w:rPr>
              <w:t xml:space="preserve">участника </w:t>
            </w:r>
          </w:p>
        </w:tc>
        <w:tc>
          <w:tcPr>
            <w:tcW w:w="837" w:type="dxa"/>
          </w:tcPr>
          <w:p w14:paraId="4DEA3D7E" w14:textId="77777777" w:rsidR="00C71DE0" w:rsidRPr="002E0292" w:rsidRDefault="00C71DE0" w:rsidP="008031CA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14:paraId="2E45DE9F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C71DE0" w:rsidRPr="002E0292" w14:paraId="35D25770" w14:textId="77777777" w:rsidTr="00072AEF">
        <w:tc>
          <w:tcPr>
            <w:tcW w:w="405" w:type="dxa"/>
          </w:tcPr>
          <w:p w14:paraId="709EDDE3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9B34A73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14:paraId="0E3BD05B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ANSWER</w:t>
            </w:r>
            <w:r w:rsidRPr="002E0292">
              <w:rPr>
                <w:b/>
                <w:sz w:val="18"/>
                <w:szCs w:val="18"/>
              </w:rPr>
              <w:t>_</w:t>
            </w:r>
            <w:r w:rsidRPr="002E0292">
              <w:rPr>
                <w:sz w:val="18"/>
                <w:szCs w:val="18"/>
              </w:rPr>
              <w:t xml:space="preserve"> + Кодовое обозначение типа документа на который дается ответ</w:t>
            </w:r>
          </w:p>
        </w:tc>
        <w:tc>
          <w:tcPr>
            <w:tcW w:w="837" w:type="dxa"/>
          </w:tcPr>
          <w:p w14:paraId="27B4FDD7" w14:textId="77777777" w:rsidR="00C71DE0" w:rsidRPr="002E0292" w:rsidRDefault="00C71DE0" w:rsidP="008031CA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14:paraId="657ADF38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C71DE0" w:rsidRPr="002E0292" w14:paraId="5ECF83C8" w14:textId="77777777" w:rsidTr="00072AEF">
        <w:tc>
          <w:tcPr>
            <w:tcW w:w="405" w:type="dxa"/>
          </w:tcPr>
          <w:p w14:paraId="61713356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14:paraId="4ECB474D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347" w:type="dxa"/>
          </w:tcPr>
          <w:p w14:paraId="677B45BD" w14:textId="77777777" w:rsidR="00C71DE0" w:rsidRPr="002E0292" w:rsidRDefault="00C71DE0" w:rsidP="005F05CD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Контрольная сумма, две</w:t>
            </w:r>
            <w:r w:rsidR="001B3130" w:rsidRPr="002E0292">
              <w:rPr>
                <w:sz w:val="18"/>
                <w:szCs w:val="18"/>
              </w:rPr>
              <w:t xml:space="preserve"> строки с заголовком не учитываю</w:t>
            </w:r>
            <w:r w:rsidRPr="002E0292">
              <w:rPr>
                <w:sz w:val="18"/>
                <w:szCs w:val="18"/>
              </w:rPr>
              <w:t>тся</w:t>
            </w:r>
            <w:r w:rsidR="00072AEF" w:rsidRPr="002E0292">
              <w:rPr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14:paraId="7F2F4BA8" w14:textId="77777777" w:rsidR="00C71DE0" w:rsidRPr="002E0292" w:rsidRDefault="00375FAB" w:rsidP="00375FA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i</w:t>
            </w:r>
            <w:r w:rsidR="00C71DE0" w:rsidRPr="002E0292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573" w:type="dxa"/>
          </w:tcPr>
          <w:p w14:paraId="547670BA" w14:textId="77777777" w:rsidR="00C71DE0" w:rsidRPr="002E0292" w:rsidRDefault="00C71DE0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072AEF" w:rsidRPr="002E0292" w14:paraId="1FCED9DF" w14:textId="77777777" w:rsidTr="00072AEF">
        <w:tc>
          <w:tcPr>
            <w:tcW w:w="405" w:type="dxa"/>
          </w:tcPr>
          <w:p w14:paraId="59FF854B" w14:textId="77777777" w:rsidR="00072AEF" w:rsidRPr="002E0292" w:rsidRDefault="00072AEF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14:paraId="3AA96ED4" w14:textId="77777777" w:rsidR="00072AEF" w:rsidRPr="002E0292" w:rsidRDefault="00072AEF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Число строк с корректно обработанными заявлениями</w:t>
            </w:r>
          </w:p>
        </w:tc>
        <w:tc>
          <w:tcPr>
            <w:tcW w:w="5347" w:type="dxa"/>
          </w:tcPr>
          <w:p w14:paraId="110D9A07" w14:textId="77777777" w:rsidR="00072AEF" w:rsidRPr="002E0292" w:rsidRDefault="00072AEF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14:paraId="51DABE4E" w14:textId="77777777" w:rsidR="00072AEF" w:rsidRPr="002E0292" w:rsidRDefault="00375FAB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i</w:t>
            </w:r>
            <w:r w:rsidR="00072AEF" w:rsidRPr="002E0292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573" w:type="dxa"/>
          </w:tcPr>
          <w:p w14:paraId="4FC3A647" w14:textId="77777777" w:rsidR="00072AEF" w:rsidRPr="002E0292" w:rsidRDefault="00072AEF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</w:tbl>
    <w:p w14:paraId="5D88FEF3" w14:textId="77777777" w:rsidR="0036023E" w:rsidRPr="002E0292" w:rsidRDefault="00691D66">
      <w:pPr>
        <w:pStyle w:val="aa"/>
        <w:spacing w:after="0" w:line="240" w:lineRule="auto"/>
        <w:rPr>
          <w:sz w:val="16"/>
          <w:szCs w:val="16"/>
        </w:rPr>
      </w:pPr>
      <w:r w:rsidRPr="002E0292">
        <w:rPr>
          <w:sz w:val="16"/>
          <w:szCs w:val="16"/>
        </w:rPr>
        <w:t xml:space="preserve">*заполняется </w:t>
      </w:r>
      <w:r w:rsidR="00606588" w:rsidRPr="002E0292">
        <w:rPr>
          <w:sz w:val="16"/>
          <w:szCs w:val="16"/>
        </w:rPr>
        <w:t>в случае</w:t>
      </w:r>
      <w:r w:rsidRPr="002E0292">
        <w:rPr>
          <w:sz w:val="16"/>
          <w:szCs w:val="16"/>
        </w:rPr>
        <w:t xml:space="preserve"> </w:t>
      </w:r>
      <w:r w:rsidR="002A59B1" w:rsidRPr="002E0292">
        <w:rPr>
          <w:sz w:val="16"/>
          <w:szCs w:val="16"/>
        </w:rPr>
        <w:t>составления</w:t>
      </w:r>
      <w:r w:rsidR="00D42039" w:rsidRPr="002E0292">
        <w:rPr>
          <w:sz w:val="16"/>
          <w:szCs w:val="16"/>
        </w:rPr>
        <w:t xml:space="preserve"> </w:t>
      </w:r>
      <w:r w:rsidR="0009069A" w:rsidRPr="002E0292">
        <w:rPr>
          <w:sz w:val="16"/>
          <w:szCs w:val="16"/>
        </w:rPr>
        <w:t xml:space="preserve">сообщения </w:t>
      </w:r>
      <w:r w:rsidR="00606588" w:rsidRPr="002E0292">
        <w:rPr>
          <w:sz w:val="16"/>
          <w:szCs w:val="16"/>
        </w:rPr>
        <w:t>с использованием</w:t>
      </w:r>
      <w:r w:rsidRPr="002E0292">
        <w:rPr>
          <w:sz w:val="16"/>
          <w:szCs w:val="16"/>
        </w:rPr>
        <w:t xml:space="preserve"> </w:t>
      </w:r>
      <w:r w:rsidR="00E12CC7" w:rsidRPr="002E0292">
        <w:rPr>
          <w:sz w:val="16"/>
          <w:szCs w:val="16"/>
          <w:lang w:val="en-US"/>
        </w:rPr>
        <w:t>Microsoft</w:t>
      </w:r>
      <w:r w:rsidR="00E12CC7" w:rsidRPr="002E0292">
        <w:rPr>
          <w:sz w:val="16"/>
          <w:szCs w:val="16"/>
        </w:rPr>
        <w:t xml:space="preserve"> </w:t>
      </w:r>
      <w:r w:rsidR="00E12CC7" w:rsidRPr="002E0292">
        <w:rPr>
          <w:sz w:val="16"/>
          <w:szCs w:val="16"/>
          <w:lang w:val="en-US"/>
        </w:rPr>
        <w:t>Word</w:t>
      </w:r>
    </w:p>
    <w:p w14:paraId="6BA9A04B" w14:textId="77777777" w:rsidR="00691D66" w:rsidRPr="002E0292" w:rsidRDefault="00691D66" w:rsidP="007244F9">
      <w:pPr>
        <w:spacing w:after="0" w:line="240" w:lineRule="auto"/>
      </w:pPr>
    </w:p>
    <w:p w14:paraId="65774C4A" w14:textId="77777777" w:rsidR="005F05CD" w:rsidRPr="002E0292" w:rsidRDefault="005F05CD" w:rsidP="007244F9">
      <w:pPr>
        <w:spacing w:after="0" w:line="240" w:lineRule="auto"/>
      </w:pPr>
      <w:r w:rsidRPr="002E0292"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52"/>
        <w:gridCol w:w="5347"/>
        <w:gridCol w:w="837"/>
        <w:gridCol w:w="573"/>
      </w:tblGrid>
      <w:tr w:rsidR="005F05CD" w:rsidRPr="002E0292" w14:paraId="26AAA4D0" w14:textId="77777777" w:rsidTr="005F05CD">
        <w:tc>
          <w:tcPr>
            <w:tcW w:w="405" w:type="dxa"/>
            <w:shd w:val="clear" w:color="auto" w:fill="EEECE1" w:themeFill="background2"/>
          </w:tcPr>
          <w:p w14:paraId="2CB69437" w14:textId="77777777" w:rsidR="005F05CD" w:rsidRPr="002E0292" w:rsidRDefault="005F05CD" w:rsidP="008031CA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14:paraId="7360D9F2" w14:textId="77777777" w:rsidR="005F05CD" w:rsidRPr="002E0292" w:rsidRDefault="005F05CD" w:rsidP="008031CA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14:paraId="6595FC31" w14:textId="77777777" w:rsidR="005F05CD" w:rsidRPr="002E0292" w:rsidRDefault="005F05CD" w:rsidP="008031CA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14:paraId="45F8D791" w14:textId="77777777" w:rsidR="005F05CD" w:rsidRPr="002E0292" w:rsidRDefault="00C71DE0" w:rsidP="008031CA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</w:t>
            </w:r>
            <w:r w:rsidR="005F05CD" w:rsidRPr="002E0292">
              <w:rPr>
                <w:b/>
                <w:sz w:val="18"/>
                <w:szCs w:val="18"/>
                <w:lang w:val="en-US"/>
              </w:rPr>
              <w:t>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7672A180" w14:textId="77777777" w:rsidR="005F05CD" w:rsidRPr="002E0292" w:rsidRDefault="005F05CD" w:rsidP="008031CA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2E0292" w14:paraId="6DA11923" w14:textId="77777777" w:rsidTr="005F05CD">
        <w:tc>
          <w:tcPr>
            <w:tcW w:w="405" w:type="dxa"/>
          </w:tcPr>
          <w:p w14:paraId="7B817608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14:paraId="309A1322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Дата заявления</w:t>
            </w:r>
          </w:p>
          <w:p w14:paraId="21DCCD81" w14:textId="77777777" w:rsidR="005F05CD" w:rsidRPr="002E02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14:paraId="2EC492A6" w14:textId="77777777" w:rsidR="005F05CD" w:rsidRPr="002E0292" w:rsidRDefault="005F05CD" w:rsidP="005F05CD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14:paraId="463ABA67" w14:textId="77777777" w:rsidR="005F05CD" w:rsidRPr="002E0292" w:rsidRDefault="00C71DE0" w:rsidP="00C71DE0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14:paraId="560DE1ED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5F05CD" w:rsidRPr="002E0292" w14:paraId="6D122CA4" w14:textId="77777777" w:rsidTr="005F05CD">
        <w:tc>
          <w:tcPr>
            <w:tcW w:w="405" w:type="dxa"/>
          </w:tcPr>
          <w:p w14:paraId="584E3DF6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14:paraId="4CABF616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Номер </w:t>
            </w:r>
            <w:r w:rsidR="00E90146" w:rsidRPr="002E0292">
              <w:rPr>
                <w:sz w:val="18"/>
                <w:szCs w:val="18"/>
              </w:rPr>
              <w:t>сообщения</w:t>
            </w:r>
          </w:p>
          <w:p w14:paraId="7C0C7D29" w14:textId="77777777" w:rsidR="005F05CD" w:rsidRPr="002E02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14:paraId="062A7F91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14:paraId="276C7FEB" w14:textId="77777777" w:rsidR="005F05CD" w:rsidRPr="002E0292" w:rsidRDefault="00C71DE0" w:rsidP="00C71DE0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5F05CD" w:rsidRPr="002E029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14:paraId="08743497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5F05CD" w:rsidRPr="002E0292" w14:paraId="0D311019" w14:textId="77777777" w:rsidTr="005F05CD">
        <w:tc>
          <w:tcPr>
            <w:tcW w:w="405" w:type="dxa"/>
          </w:tcPr>
          <w:p w14:paraId="6D477AB9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14:paraId="6A3C01D1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Идентификатор отправителя</w:t>
            </w:r>
          </w:p>
          <w:p w14:paraId="1B1E9D73" w14:textId="77777777" w:rsidR="005F05CD" w:rsidRPr="002E02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14:paraId="008AF52F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14:paraId="6DECCC96" w14:textId="77777777" w:rsidR="005F05CD" w:rsidRPr="002E0292" w:rsidRDefault="00C71DE0" w:rsidP="00C71DE0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14:paraId="30717F65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5F05CD" w:rsidRPr="002E0292" w14:paraId="3D159567" w14:textId="77777777" w:rsidTr="005F05CD">
        <w:tc>
          <w:tcPr>
            <w:tcW w:w="405" w:type="dxa"/>
          </w:tcPr>
          <w:p w14:paraId="2E4350B8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14:paraId="677C812D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Идентификатор получателя</w:t>
            </w:r>
          </w:p>
          <w:p w14:paraId="2E748F7D" w14:textId="77777777" w:rsidR="005F05CD" w:rsidRPr="002E02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14:paraId="48B176B7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14:paraId="5B242F2F" w14:textId="77777777" w:rsidR="005F05CD" w:rsidRPr="002E0292" w:rsidRDefault="00C71DE0" w:rsidP="00C71DE0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14:paraId="1632FCB6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5F05CD" w:rsidRPr="002E0292" w14:paraId="7F9A3CC7" w14:textId="77777777" w:rsidTr="005F05CD">
        <w:tc>
          <w:tcPr>
            <w:tcW w:w="405" w:type="dxa"/>
          </w:tcPr>
          <w:p w14:paraId="00116E9B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14:paraId="37CCF026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14:paraId="4C25B25B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14:paraId="5D381849" w14:textId="77777777" w:rsidR="005F05CD" w:rsidRPr="002E0292" w:rsidRDefault="00C71DE0" w:rsidP="00C71DE0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14:paraId="4C089072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5F05CD" w:rsidRPr="002E0292" w14:paraId="470117DD" w14:textId="77777777" w:rsidTr="005F05CD">
        <w:tc>
          <w:tcPr>
            <w:tcW w:w="405" w:type="dxa"/>
          </w:tcPr>
          <w:p w14:paraId="5B1A968D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14:paraId="260E8D98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14:paraId="175AC90D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14:paraId="10DFC07B" w14:textId="77777777" w:rsidR="005F05CD" w:rsidRPr="002E0292" w:rsidRDefault="00C71DE0" w:rsidP="008031CA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14:paraId="72E7F078" w14:textId="77777777" w:rsidR="005F05CD" w:rsidRPr="002E0292" w:rsidRDefault="005F05CD" w:rsidP="008031CA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5F05CD" w:rsidRPr="002E0292" w14:paraId="4458A8FD" w14:textId="77777777" w:rsidTr="005F05CD">
        <w:tc>
          <w:tcPr>
            <w:tcW w:w="405" w:type="dxa"/>
          </w:tcPr>
          <w:p w14:paraId="0FFD6543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14:paraId="07226501" w14:textId="77777777" w:rsidR="005F05CD" w:rsidRPr="002E0292" w:rsidRDefault="005F05CD" w:rsidP="005F05CD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14:paraId="4D898A8A" w14:textId="77777777" w:rsidR="005F05CD" w:rsidRPr="002E0292" w:rsidRDefault="00072AEF" w:rsidP="00072AEF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</w:t>
            </w:r>
            <w:r w:rsidR="00C71DE0" w:rsidRPr="002E0292">
              <w:rPr>
                <w:sz w:val="18"/>
                <w:szCs w:val="18"/>
              </w:rPr>
              <w:t>од</w:t>
            </w:r>
            <w:r w:rsidRPr="002E0292">
              <w:rPr>
                <w:sz w:val="18"/>
                <w:szCs w:val="18"/>
              </w:rPr>
              <w:t>ы</w:t>
            </w:r>
            <w:r w:rsidR="00C71DE0" w:rsidRPr="002E0292">
              <w:rPr>
                <w:sz w:val="18"/>
                <w:szCs w:val="18"/>
              </w:rPr>
              <w:t xml:space="preserve"> оши</w:t>
            </w:r>
            <w:r w:rsidRPr="002E0292">
              <w:rPr>
                <w:sz w:val="18"/>
                <w:szCs w:val="18"/>
              </w:rPr>
              <w:t>бок обработки заголовка, разделитель символ «;» (точка с запятой)</w:t>
            </w:r>
          </w:p>
        </w:tc>
        <w:tc>
          <w:tcPr>
            <w:tcW w:w="546" w:type="dxa"/>
          </w:tcPr>
          <w:p w14:paraId="3094AC4C" w14:textId="77777777" w:rsidR="005F05CD" w:rsidRPr="002E0292" w:rsidRDefault="00072AEF" w:rsidP="00C71DE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Pr="002E0292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14:paraId="52A2A31E" w14:textId="77777777" w:rsidR="005F05CD" w:rsidRPr="002E0292" w:rsidRDefault="00072AEF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5F05CD" w:rsidRPr="002E0292" w14:paraId="0B0AFFA6" w14:textId="77777777" w:rsidTr="005F05CD">
        <w:tc>
          <w:tcPr>
            <w:tcW w:w="405" w:type="dxa"/>
          </w:tcPr>
          <w:p w14:paraId="1857CBC0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14:paraId="7B30566B" w14:textId="77777777" w:rsidR="005F05CD" w:rsidRPr="002E0292" w:rsidRDefault="005F05CD" w:rsidP="008031C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14:paraId="087046A1" w14:textId="77777777" w:rsidR="005F05CD" w:rsidRPr="002E0292" w:rsidRDefault="00072AEF" w:rsidP="00072AEF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Тексты ошибок обработки заголовка, разделитель символ «;» (точка с запятой)</w:t>
            </w:r>
          </w:p>
        </w:tc>
        <w:tc>
          <w:tcPr>
            <w:tcW w:w="546" w:type="dxa"/>
          </w:tcPr>
          <w:p w14:paraId="5652366D" w14:textId="77777777" w:rsidR="005F05CD" w:rsidRPr="002E0292" w:rsidRDefault="00375FAB" w:rsidP="00375FAB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14:paraId="2AFEC652" w14:textId="77777777" w:rsidR="005F05CD" w:rsidRPr="002E0292" w:rsidRDefault="005F05CD" w:rsidP="008031CA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3FFE3E33" w14:textId="77777777" w:rsidR="007244F9" w:rsidRPr="002E0292" w:rsidRDefault="007244F9" w:rsidP="007244F9">
      <w:pPr>
        <w:spacing w:after="0" w:line="240" w:lineRule="auto"/>
      </w:pPr>
      <w:r w:rsidRPr="002E0292"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46"/>
        <w:gridCol w:w="5353"/>
        <w:gridCol w:w="837"/>
        <w:gridCol w:w="573"/>
      </w:tblGrid>
      <w:tr w:rsidR="007244F9" w:rsidRPr="002E0292" w14:paraId="671CF0CF" w14:textId="77777777" w:rsidTr="00573B34">
        <w:tc>
          <w:tcPr>
            <w:tcW w:w="405" w:type="dxa"/>
            <w:shd w:val="clear" w:color="auto" w:fill="EEECE1" w:themeFill="background2"/>
          </w:tcPr>
          <w:p w14:paraId="17A4FB87" w14:textId="77777777" w:rsidR="007244F9" w:rsidRPr="002E0292" w:rsidRDefault="007244F9" w:rsidP="00573B3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14:paraId="2F522B15" w14:textId="77777777" w:rsidR="007244F9" w:rsidRPr="002E0292" w:rsidRDefault="007244F9" w:rsidP="00573B3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14:paraId="7E4B9194" w14:textId="77777777" w:rsidR="007244F9" w:rsidRPr="002E0292" w:rsidRDefault="007244F9" w:rsidP="00573B3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14:paraId="341CC983" w14:textId="77777777" w:rsidR="007244F9" w:rsidRPr="002E0292" w:rsidRDefault="007244F9" w:rsidP="00573B3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4F6B6C0C" w14:textId="77777777" w:rsidR="007244F9" w:rsidRPr="002E0292" w:rsidRDefault="007244F9" w:rsidP="00573B3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</w:t>
            </w:r>
            <w:r w:rsidRPr="002E0292">
              <w:rPr>
                <w:b/>
                <w:sz w:val="18"/>
                <w:szCs w:val="18"/>
              </w:rPr>
              <w:t>/</w:t>
            </w:r>
            <w:r w:rsidRPr="002E0292">
              <w:rPr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2E0292" w14:paraId="1EBBED59" w14:textId="77777777" w:rsidTr="00573B34">
        <w:tc>
          <w:tcPr>
            <w:tcW w:w="405" w:type="dxa"/>
          </w:tcPr>
          <w:p w14:paraId="5C4F16FB" w14:textId="77777777" w:rsidR="007244F9" w:rsidRPr="002E0292" w:rsidRDefault="007244F9" w:rsidP="00573B34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61317698" w14:textId="77777777" w:rsidR="007244F9" w:rsidRPr="002E0292" w:rsidRDefault="007244F9" w:rsidP="00573B3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14:paraId="419F9623" w14:textId="77777777" w:rsidR="007244F9" w:rsidRPr="002E0292" w:rsidRDefault="007244F9" w:rsidP="00573B3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Список кодов результатов обработки, разделитель символ ";" (точка с запятой)</w:t>
            </w:r>
          </w:p>
        </w:tc>
        <w:tc>
          <w:tcPr>
            <w:tcW w:w="837" w:type="dxa"/>
          </w:tcPr>
          <w:p w14:paraId="224F8C4A" w14:textId="77777777" w:rsidR="007244F9" w:rsidRPr="002E0292" w:rsidRDefault="007244F9" w:rsidP="00573B3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Pr="002E0292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14:paraId="60C5C8F9" w14:textId="77777777" w:rsidR="007244F9" w:rsidRPr="002E0292" w:rsidRDefault="007244F9" w:rsidP="00573B3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7244F9" w:rsidRPr="002E0292" w14:paraId="28C7496E" w14:textId="77777777" w:rsidTr="00573B34">
        <w:tc>
          <w:tcPr>
            <w:tcW w:w="405" w:type="dxa"/>
          </w:tcPr>
          <w:p w14:paraId="2A8D3099" w14:textId="77777777" w:rsidR="007244F9" w:rsidRPr="002E0292" w:rsidRDefault="007244F9" w:rsidP="00573B34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058E1914" w14:textId="77777777" w:rsidR="007244F9" w:rsidRPr="002E0292" w:rsidRDefault="007244F9" w:rsidP="00573B3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14:paraId="3764D049" w14:textId="77777777" w:rsidR="007244F9" w:rsidRPr="002E0292" w:rsidRDefault="007244F9" w:rsidP="00573B3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2E0292">
              <w:rPr>
                <w:sz w:val="18"/>
                <w:szCs w:val="18"/>
              </w:rPr>
              <w:t>;"</w:t>
            </w:r>
            <w:proofErr w:type="gramEnd"/>
            <w:r w:rsidRPr="002E0292">
              <w:rPr>
                <w:sz w:val="18"/>
                <w:szCs w:val="18"/>
              </w:rPr>
              <w:t xml:space="preserve">  (точка с запятой)</w:t>
            </w:r>
          </w:p>
        </w:tc>
        <w:tc>
          <w:tcPr>
            <w:tcW w:w="837" w:type="dxa"/>
          </w:tcPr>
          <w:p w14:paraId="319746F4" w14:textId="77777777" w:rsidR="007244F9" w:rsidRPr="002E0292" w:rsidRDefault="00375FAB" w:rsidP="00375FAB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14:paraId="1389CE98" w14:textId="77777777" w:rsidR="007244F9" w:rsidRPr="002E0292" w:rsidRDefault="007244F9" w:rsidP="00573B3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0058BAE2" w14:textId="77777777" w:rsidR="00E847F2" w:rsidRPr="002E0292" w:rsidRDefault="00E847F2" w:rsidP="00E847F2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2E0292">
        <w:br w:type="page"/>
      </w:r>
    </w:p>
    <w:p w14:paraId="6706333C" w14:textId="77777777" w:rsidR="00C71DE0" w:rsidRPr="002E0292" w:rsidRDefault="00961485" w:rsidP="00C71DE0">
      <w:pPr>
        <w:pStyle w:val="2"/>
      </w:pPr>
      <w:bookmarkStart w:id="7" w:name="_Toc531940906"/>
      <w:r w:rsidRPr="002E0292">
        <w:lastRenderedPageBreak/>
        <w:t>Форматы текста сообщений</w:t>
      </w:r>
      <w:bookmarkEnd w:id="7"/>
    </w:p>
    <w:p w14:paraId="73E87B68" w14:textId="77777777" w:rsidR="0056312A" w:rsidRPr="002E0292" w:rsidRDefault="0056312A" w:rsidP="0056312A">
      <w:pPr>
        <w:pStyle w:val="3"/>
      </w:pPr>
      <w:bookmarkStart w:id="8" w:name="_Toc531940907"/>
      <w:r w:rsidRPr="002E0292">
        <w:t xml:space="preserve">Сообщение </w:t>
      </w:r>
      <w:r w:rsidRPr="002E0292">
        <w:rPr>
          <w:lang w:val="en-US"/>
        </w:rPr>
        <w:t>LOGIN</w:t>
      </w:r>
      <w:r w:rsidRPr="002E0292">
        <w:t>_</w:t>
      </w:r>
      <w:r w:rsidRPr="002E0292">
        <w:rPr>
          <w:lang w:val="en-US"/>
        </w:rPr>
        <w:t>REGISTER</w:t>
      </w:r>
      <w:bookmarkEnd w:id="8"/>
    </w:p>
    <w:p w14:paraId="1B88EF31" w14:textId="77777777" w:rsidR="00666901" w:rsidRPr="002E0292" w:rsidRDefault="00666901" w:rsidP="00666901">
      <w:pPr>
        <w:spacing w:line="240" w:lineRule="auto"/>
      </w:pPr>
      <w:r w:rsidRPr="002E0292">
        <w:t>Формат строки с заявлением на регистрацию логина</w:t>
      </w:r>
      <w:r w:rsidRPr="002E0292">
        <w:rPr>
          <w:b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946"/>
        <w:gridCol w:w="4059"/>
        <w:gridCol w:w="1539"/>
        <w:gridCol w:w="981"/>
        <w:gridCol w:w="664"/>
      </w:tblGrid>
      <w:tr w:rsidR="00881949" w:rsidRPr="002E0292" w14:paraId="4471E36D" w14:textId="77777777" w:rsidTr="001A19AA">
        <w:trPr>
          <w:trHeight w:val="703"/>
        </w:trPr>
        <w:tc>
          <w:tcPr>
            <w:tcW w:w="400" w:type="dxa"/>
            <w:shd w:val="clear" w:color="auto" w:fill="EEECE1" w:themeFill="background2"/>
          </w:tcPr>
          <w:p w14:paraId="6F4CE564" w14:textId="77777777" w:rsidR="00881949" w:rsidRPr="002E0292" w:rsidRDefault="00881949" w:rsidP="00B07FA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46" w:type="dxa"/>
            <w:shd w:val="clear" w:color="auto" w:fill="EEECE1" w:themeFill="background2"/>
          </w:tcPr>
          <w:p w14:paraId="74092F2D" w14:textId="77777777" w:rsidR="00881949" w:rsidRPr="002E0292" w:rsidRDefault="00881949" w:rsidP="00B07FA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4059" w:type="dxa"/>
            <w:shd w:val="clear" w:color="auto" w:fill="EEECE1" w:themeFill="background2"/>
          </w:tcPr>
          <w:p w14:paraId="1F63C94F" w14:textId="77777777" w:rsidR="00881949" w:rsidRPr="002E0292" w:rsidRDefault="00881949" w:rsidP="00B07FA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9" w:type="dxa"/>
            <w:shd w:val="clear" w:color="auto" w:fill="EEECE1" w:themeFill="background2"/>
          </w:tcPr>
          <w:p w14:paraId="522EAE32" w14:textId="51AC97B3" w:rsidR="00881949" w:rsidRPr="002E0292" w:rsidRDefault="00881949" w:rsidP="002A446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 xml:space="preserve">Данные участника </w:t>
            </w:r>
            <w:r w:rsidR="002A4462" w:rsidRPr="002E0292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81" w:type="dxa"/>
            <w:shd w:val="clear" w:color="auto" w:fill="EEECE1" w:themeFill="background2"/>
          </w:tcPr>
          <w:p w14:paraId="63DD8D7A" w14:textId="77777777" w:rsidR="00881949" w:rsidRPr="002E0292" w:rsidRDefault="00881949" w:rsidP="00B07FA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664" w:type="dxa"/>
            <w:shd w:val="clear" w:color="auto" w:fill="EEECE1" w:themeFill="background2"/>
          </w:tcPr>
          <w:p w14:paraId="45896EF1" w14:textId="77777777" w:rsidR="00881949" w:rsidRPr="002E0292" w:rsidRDefault="00881949" w:rsidP="00B07FA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881949" w:rsidRPr="002E0292" w14:paraId="6833A62E" w14:textId="77777777" w:rsidTr="001A19AA">
        <w:trPr>
          <w:trHeight w:val="440"/>
        </w:trPr>
        <w:tc>
          <w:tcPr>
            <w:tcW w:w="400" w:type="dxa"/>
          </w:tcPr>
          <w:p w14:paraId="602E9833" w14:textId="77777777" w:rsidR="00881949" w:rsidRPr="002E0292" w:rsidRDefault="00881949" w:rsidP="00B07FA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1946" w:type="dxa"/>
          </w:tcPr>
          <w:p w14:paraId="7691C0EE" w14:textId="77777777" w:rsidR="00881949" w:rsidRPr="002E0292" w:rsidRDefault="00881949" w:rsidP="00C7057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Имя логина</w:t>
            </w:r>
          </w:p>
        </w:tc>
        <w:tc>
          <w:tcPr>
            <w:tcW w:w="4059" w:type="dxa"/>
          </w:tcPr>
          <w:p w14:paraId="24CA7557" w14:textId="6C18E492" w:rsidR="008C243C" w:rsidRPr="002E0292" w:rsidRDefault="00881949" w:rsidP="008C243C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Не заполняется для </w:t>
            </w:r>
            <w:r w:rsidR="000E22FC" w:rsidRPr="002E0292">
              <w:rPr>
                <w:sz w:val="18"/>
                <w:szCs w:val="18"/>
              </w:rPr>
              <w:t xml:space="preserve">операций типа </w:t>
            </w:r>
            <w:r w:rsidRPr="002E0292">
              <w:rPr>
                <w:sz w:val="18"/>
                <w:szCs w:val="18"/>
                <w:lang w:val="en-US"/>
              </w:rPr>
              <w:t>A</w:t>
            </w:r>
            <w:r w:rsidR="00BD7352" w:rsidRPr="002E0292">
              <w:rPr>
                <w:sz w:val="18"/>
                <w:szCs w:val="18"/>
              </w:rPr>
              <w:t xml:space="preserve"> – имя логина </w:t>
            </w:r>
            <w:r w:rsidR="003C7563" w:rsidRPr="002E0292">
              <w:rPr>
                <w:sz w:val="18"/>
                <w:szCs w:val="18"/>
              </w:rPr>
              <w:t>присваивается</w:t>
            </w:r>
            <w:r w:rsidR="00480276" w:rsidRPr="002E0292">
              <w:rPr>
                <w:sz w:val="18"/>
                <w:szCs w:val="18"/>
              </w:rPr>
              <w:t xml:space="preserve"> АО «Бест Экзекьюшн» и</w:t>
            </w:r>
            <w:r w:rsidR="008C243C" w:rsidRPr="002E0292">
              <w:rPr>
                <w:sz w:val="18"/>
                <w:szCs w:val="18"/>
              </w:rPr>
              <w:t xml:space="preserve"> направляется в сообщении ANSWER_LOGIN_REGISTER</w:t>
            </w:r>
            <w:r w:rsidR="00726155" w:rsidRPr="002E0292">
              <w:rPr>
                <w:sz w:val="18"/>
                <w:szCs w:val="18"/>
              </w:rPr>
              <w:t xml:space="preserve">. </w:t>
            </w:r>
          </w:p>
          <w:p w14:paraId="060447E7" w14:textId="77777777" w:rsidR="003C7563" w:rsidRPr="002E0292" w:rsidRDefault="008C243C" w:rsidP="008C243C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Для операций иного типа указывается имя логина, присвоенное АО «Бест Экзекьюшн» и направленное в сообщении ANSWER_LOGIN_REGISTER</w:t>
            </w:r>
            <w:r w:rsidR="00E621AA" w:rsidRPr="002E0292">
              <w:rPr>
                <w:sz w:val="18"/>
                <w:szCs w:val="18"/>
              </w:rPr>
              <w:t>.</w:t>
            </w:r>
          </w:p>
        </w:tc>
        <w:tc>
          <w:tcPr>
            <w:tcW w:w="1539" w:type="dxa"/>
          </w:tcPr>
          <w:p w14:paraId="6D470C5B" w14:textId="77777777" w:rsidR="00881949" w:rsidRPr="002E0292" w:rsidRDefault="00881949" w:rsidP="00B07FA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59B1FC0A" w14:textId="77777777" w:rsidR="00881949" w:rsidRPr="002E0292" w:rsidRDefault="00375FAB" w:rsidP="00375FA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C96073" w:rsidRPr="002E029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64" w:type="dxa"/>
          </w:tcPr>
          <w:p w14:paraId="1C1EE493" w14:textId="35A4AFF1" w:rsidR="00881949" w:rsidRPr="002E0292" w:rsidRDefault="002C0D4D" w:rsidP="00B07FA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</w:t>
            </w:r>
          </w:p>
        </w:tc>
      </w:tr>
      <w:tr w:rsidR="00881949" w:rsidRPr="002E0292" w14:paraId="6F623DDA" w14:textId="77777777" w:rsidTr="001A19AA">
        <w:trPr>
          <w:trHeight w:val="1322"/>
        </w:trPr>
        <w:tc>
          <w:tcPr>
            <w:tcW w:w="400" w:type="dxa"/>
          </w:tcPr>
          <w:p w14:paraId="207B1731" w14:textId="77777777" w:rsidR="00881949" w:rsidRPr="002E0292" w:rsidRDefault="00881949" w:rsidP="00B07FA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1946" w:type="dxa"/>
          </w:tcPr>
          <w:p w14:paraId="2D357C88" w14:textId="77777777" w:rsidR="00881949" w:rsidRPr="002E0292" w:rsidRDefault="00881949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4059" w:type="dxa"/>
          </w:tcPr>
          <w:p w14:paraId="77F73D0D" w14:textId="77777777" w:rsidR="00881949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A – добавление логина</w:t>
            </w:r>
          </w:p>
          <w:p w14:paraId="62EE1F25" w14:textId="77777777" w:rsidR="00881949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D – удаление логина</w:t>
            </w:r>
            <w:r w:rsidR="00BD7352" w:rsidRPr="002E0292">
              <w:rPr>
                <w:sz w:val="18"/>
                <w:szCs w:val="18"/>
                <w:vertAlign w:val="superscript"/>
              </w:rPr>
              <w:t>2</w:t>
            </w:r>
          </w:p>
          <w:p w14:paraId="642DBF5B" w14:textId="77777777" w:rsidR="00881949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U</w:t>
            </w:r>
            <w:r w:rsidRPr="002E0292">
              <w:rPr>
                <w:sz w:val="18"/>
                <w:szCs w:val="18"/>
              </w:rPr>
              <w:t xml:space="preserve"> – изменение параметров логина</w:t>
            </w:r>
            <w:r w:rsidR="00735E18" w:rsidRPr="002E0292">
              <w:rPr>
                <w:sz w:val="18"/>
                <w:szCs w:val="18"/>
                <w:vertAlign w:val="superscript"/>
              </w:rPr>
              <w:t>3</w:t>
            </w:r>
          </w:p>
          <w:p w14:paraId="4A12FBFF" w14:textId="77777777" w:rsidR="00881949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H</w:t>
            </w:r>
            <w:r w:rsidRPr="002E0292">
              <w:rPr>
                <w:sz w:val="18"/>
                <w:szCs w:val="18"/>
              </w:rPr>
              <w:t xml:space="preserve"> – приостановка действия логина</w:t>
            </w:r>
            <w:r w:rsidR="00BD7352" w:rsidRPr="002E0292">
              <w:rPr>
                <w:sz w:val="18"/>
                <w:szCs w:val="18"/>
                <w:vertAlign w:val="superscript"/>
              </w:rPr>
              <w:t>2</w:t>
            </w:r>
          </w:p>
          <w:p w14:paraId="555A3BBA" w14:textId="77777777" w:rsidR="00881949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R</w:t>
            </w:r>
            <w:r w:rsidRPr="002E0292">
              <w:rPr>
                <w:sz w:val="18"/>
                <w:szCs w:val="18"/>
              </w:rPr>
              <w:t xml:space="preserve"> – восстановление ранее приостановленного логина</w:t>
            </w:r>
            <w:r w:rsidR="00BD7352" w:rsidRPr="002E029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39" w:type="dxa"/>
          </w:tcPr>
          <w:p w14:paraId="01B24376" w14:textId="77777777" w:rsidR="00881949" w:rsidRPr="002E0292" w:rsidRDefault="00881949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81" w:type="dxa"/>
          </w:tcPr>
          <w:p w14:paraId="2ED2C722" w14:textId="77777777" w:rsidR="00881949" w:rsidRPr="002E0292" w:rsidRDefault="00375FAB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881949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664" w:type="dxa"/>
          </w:tcPr>
          <w:p w14:paraId="672E1ED8" w14:textId="77777777" w:rsidR="00881949" w:rsidRPr="002E0292" w:rsidRDefault="00881949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6F1BB3" w:rsidRPr="002E0292" w14:paraId="6AA42525" w14:textId="77777777" w:rsidTr="001A19AA">
        <w:trPr>
          <w:trHeight w:val="225"/>
        </w:trPr>
        <w:tc>
          <w:tcPr>
            <w:tcW w:w="400" w:type="dxa"/>
          </w:tcPr>
          <w:p w14:paraId="26EBB7ED" w14:textId="77777777" w:rsidR="006F1BB3" w:rsidRPr="002E0292" w:rsidRDefault="006F1BB3" w:rsidP="00B07FA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1946" w:type="dxa"/>
          </w:tcPr>
          <w:p w14:paraId="3BFBCFF2" w14:textId="77777777" w:rsidR="006F1BB3" w:rsidRPr="002E0292" w:rsidRDefault="00095199" w:rsidP="006F1BB3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Пароль</w:t>
            </w:r>
          </w:p>
        </w:tc>
        <w:tc>
          <w:tcPr>
            <w:tcW w:w="4059" w:type="dxa"/>
          </w:tcPr>
          <w:p w14:paraId="46655061" w14:textId="7EE6C7C5" w:rsidR="006F1BB3" w:rsidRPr="002E0292" w:rsidRDefault="00CC7D11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Может заполняться при операци</w:t>
            </w:r>
            <w:r w:rsidR="000E22FC" w:rsidRPr="002E0292">
              <w:rPr>
                <w:sz w:val="18"/>
                <w:szCs w:val="18"/>
              </w:rPr>
              <w:t>й</w:t>
            </w:r>
            <w:r w:rsidRPr="002E0292">
              <w:rPr>
                <w:sz w:val="18"/>
                <w:szCs w:val="18"/>
              </w:rPr>
              <w:t xml:space="preserve"> типа </w:t>
            </w:r>
            <w:r w:rsidRPr="002E0292">
              <w:rPr>
                <w:sz w:val="18"/>
                <w:szCs w:val="18"/>
                <w:lang w:val="en-US"/>
              </w:rPr>
              <w:t>U</w:t>
            </w:r>
            <w:r w:rsidR="000E22FC" w:rsidRPr="002E0292">
              <w:rPr>
                <w:sz w:val="18"/>
                <w:szCs w:val="18"/>
              </w:rPr>
              <w:t>.</w:t>
            </w:r>
            <w:r w:rsidRPr="002E0292">
              <w:rPr>
                <w:sz w:val="18"/>
                <w:szCs w:val="18"/>
              </w:rPr>
              <w:t xml:space="preserve"> </w:t>
            </w:r>
          </w:p>
          <w:p w14:paraId="37C96E6F" w14:textId="3DCAFA27" w:rsidR="00480276" w:rsidRPr="002E0292" w:rsidRDefault="00480276" w:rsidP="00F73F17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В остальных случаях</w:t>
            </w:r>
            <w:r w:rsidR="00BD7352" w:rsidRPr="002E0292">
              <w:rPr>
                <w:sz w:val="18"/>
                <w:szCs w:val="18"/>
              </w:rPr>
              <w:t xml:space="preserve"> </w:t>
            </w:r>
            <w:r w:rsidRPr="002E0292">
              <w:rPr>
                <w:sz w:val="18"/>
                <w:szCs w:val="18"/>
              </w:rPr>
              <w:t>не заполняется</w:t>
            </w:r>
            <w:r w:rsidR="00BD7352" w:rsidRPr="002E0292">
              <w:rPr>
                <w:sz w:val="18"/>
                <w:szCs w:val="18"/>
              </w:rPr>
              <w:t xml:space="preserve"> – пароль формируется АО «Бест Экзекьюшн» и направляется </w:t>
            </w:r>
            <w:r w:rsidR="00847D6A" w:rsidRPr="002E0292">
              <w:rPr>
                <w:sz w:val="18"/>
                <w:szCs w:val="18"/>
              </w:rPr>
              <w:t>в ответном</w:t>
            </w:r>
            <w:r w:rsidR="00F73F17" w:rsidRPr="002E0292">
              <w:rPr>
                <w:sz w:val="18"/>
                <w:szCs w:val="18"/>
              </w:rPr>
              <w:t xml:space="preserve"> </w:t>
            </w:r>
            <w:r w:rsidR="00F67E64" w:rsidRPr="002E0292">
              <w:rPr>
                <w:sz w:val="18"/>
                <w:szCs w:val="18"/>
              </w:rPr>
              <w:t>сообщении ANSWER_LOGIN_REGISTER.</w:t>
            </w:r>
          </w:p>
        </w:tc>
        <w:tc>
          <w:tcPr>
            <w:tcW w:w="1539" w:type="dxa"/>
          </w:tcPr>
          <w:p w14:paraId="459E5FF5" w14:textId="77777777" w:rsidR="006F1BB3" w:rsidRPr="002E0292" w:rsidRDefault="006F1BB3" w:rsidP="001B6F2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81" w:type="dxa"/>
          </w:tcPr>
          <w:p w14:paraId="67D4065B" w14:textId="77777777" w:rsidR="006F1BB3" w:rsidRPr="002E0292" w:rsidRDefault="006F1BB3" w:rsidP="001B6F2C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Pr="002E0292">
              <w:rPr>
                <w:sz w:val="18"/>
                <w:szCs w:val="18"/>
              </w:rPr>
              <w:t>8</w:t>
            </w:r>
          </w:p>
        </w:tc>
        <w:tc>
          <w:tcPr>
            <w:tcW w:w="664" w:type="dxa"/>
          </w:tcPr>
          <w:p w14:paraId="4C04AE6B" w14:textId="77777777" w:rsidR="006F1BB3" w:rsidRPr="002E0292" w:rsidRDefault="006F1BB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2E0292" w14:paraId="6A307F92" w14:textId="77777777" w:rsidTr="001A19AA">
        <w:trPr>
          <w:trHeight w:val="440"/>
        </w:trPr>
        <w:tc>
          <w:tcPr>
            <w:tcW w:w="400" w:type="dxa"/>
          </w:tcPr>
          <w:p w14:paraId="3631FA52" w14:textId="77777777" w:rsidR="00881949" w:rsidRPr="002E0292" w:rsidRDefault="00881949" w:rsidP="00B07FA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1946" w:type="dxa"/>
          </w:tcPr>
          <w:p w14:paraId="365CFBA0" w14:textId="77777777" w:rsidR="00881949" w:rsidRPr="002E0292" w:rsidRDefault="006F1BB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Зарезервированное поле</w:t>
            </w:r>
          </w:p>
        </w:tc>
        <w:tc>
          <w:tcPr>
            <w:tcW w:w="4059" w:type="dxa"/>
          </w:tcPr>
          <w:p w14:paraId="282DE8D1" w14:textId="77777777" w:rsidR="00EB4BDF" w:rsidRPr="002E0292" w:rsidRDefault="006F1BB3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1539" w:type="dxa"/>
          </w:tcPr>
          <w:p w14:paraId="04495C8A" w14:textId="77777777" w:rsidR="00881949" w:rsidRPr="002E0292" w:rsidRDefault="00881949" w:rsidP="007E552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81" w:type="dxa"/>
          </w:tcPr>
          <w:p w14:paraId="0D6FDFF8" w14:textId="77777777" w:rsidR="00881949" w:rsidRPr="002E0292" w:rsidRDefault="00375FAB" w:rsidP="007E552D">
            <w:pPr>
              <w:rPr>
                <w:sz w:val="18"/>
                <w:szCs w:val="18"/>
                <w:u w:val="single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881949" w:rsidRPr="002E0292">
              <w:rPr>
                <w:sz w:val="18"/>
                <w:szCs w:val="18"/>
                <w:u w:val="single"/>
              </w:rPr>
              <w:t>32</w:t>
            </w:r>
          </w:p>
        </w:tc>
        <w:tc>
          <w:tcPr>
            <w:tcW w:w="664" w:type="dxa"/>
          </w:tcPr>
          <w:p w14:paraId="17EFEBA9" w14:textId="77777777" w:rsidR="00881949" w:rsidRPr="002E0292" w:rsidRDefault="003E2FE1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2E0292" w14:paraId="07B8A478" w14:textId="77777777" w:rsidTr="001A19AA">
        <w:trPr>
          <w:trHeight w:val="1322"/>
        </w:trPr>
        <w:tc>
          <w:tcPr>
            <w:tcW w:w="400" w:type="dxa"/>
          </w:tcPr>
          <w:p w14:paraId="619AE153" w14:textId="77777777" w:rsidR="00881949" w:rsidRPr="002E0292" w:rsidRDefault="00881949" w:rsidP="00B07FA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5</w:t>
            </w:r>
          </w:p>
        </w:tc>
        <w:tc>
          <w:tcPr>
            <w:tcW w:w="1946" w:type="dxa"/>
          </w:tcPr>
          <w:p w14:paraId="0DC30C77" w14:textId="77777777" w:rsidR="00881949" w:rsidRPr="002E0292" w:rsidRDefault="00881949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логина</w:t>
            </w:r>
          </w:p>
        </w:tc>
        <w:tc>
          <w:tcPr>
            <w:tcW w:w="4059" w:type="dxa"/>
          </w:tcPr>
          <w:p w14:paraId="0EC1E682" w14:textId="77777777" w:rsidR="00881949" w:rsidRPr="002E0292" w:rsidRDefault="00881949" w:rsidP="009D0C1C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 – логин на одного клиента</w:t>
            </w:r>
            <w:r w:rsidR="002C096F" w:rsidRPr="002E0292">
              <w:rPr>
                <w:sz w:val="18"/>
                <w:szCs w:val="18"/>
              </w:rPr>
              <w:t xml:space="preserve"> </w:t>
            </w:r>
          </w:p>
          <w:p w14:paraId="3FB4C253" w14:textId="77777777" w:rsidR="00881949" w:rsidRPr="002E0292" w:rsidRDefault="00881949" w:rsidP="009D0C1C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G</w:t>
            </w:r>
            <w:r w:rsidRPr="002E0292">
              <w:rPr>
                <w:sz w:val="18"/>
                <w:szCs w:val="18"/>
              </w:rPr>
              <w:t xml:space="preserve"> – логин на группу клиентов</w:t>
            </w:r>
          </w:p>
          <w:p w14:paraId="148FAD5E" w14:textId="77777777" w:rsidR="00881949" w:rsidRPr="002E0292" w:rsidRDefault="00881949" w:rsidP="009D0C1C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T</w:t>
            </w:r>
            <w:r w:rsidRPr="002E0292">
              <w:rPr>
                <w:sz w:val="18"/>
                <w:szCs w:val="18"/>
              </w:rPr>
              <w:t xml:space="preserve"> – логин на именованный список клиентов</w:t>
            </w:r>
          </w:p>
          <w:p w14:paraId="37D90A53" w14:textId="77777777" w:rsidR="00881949" w:rsidRPr="002E0292" w:rsidRDefault="00881949" w:rsidP="009D0C1C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W</w:t>
            </w:r>
            <w:r w:rsidRPr="002E0292">
              <w:rPr>
                <w:sz w:val="18"/>
                <w:szCs w:val="18"/>
              </w:rPr>
              <w:t xml:space="preserve"> – логин участника торгов</w:t>
            </w:r>
          </w:p>
          <w:p w14:paraId="1C6DE254" w14:textId="4976F516" w:rsidR="00881949" w:rsidRPr="002E0292" w:rsidRDefault="00881949" w:rsidP="009D0C1C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D</w:t>
            </w:r>
            <w:r w:rsidRPr="002E0292">
              <w:rPr>
                <w:sz w:val="18"/>
                <w:szCs w:val="18"/>
              </w:rPr>
              <w:t xml:space="preserve"> – логин типа Drop-</w:t>
            </w:r>
            <w:r w:rsidRPr="002E0292">
              <w:rPr>
                <w:sz w:val="18"/>
                <w:szCs w:val="18"/>
                <w:lang w:val="en-US"/>
              </w:rPr>
              <w:t>Copy</w:t>
            </w:r>
            <w:r w:rsidR="00735E18" w:rsidRPr="002E0292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39" w:type="dxa"/>
          </w:tcPr>
          <w:p w14:paraId="3E9071A1" w14:textId="77777777" w:rsidR="00881949" w:rsidRPr="002E0292" w:rsidRDefault="00881949" w:rsidP="007E552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81" w:type="dxa"/>
          </w:tcPr>
          <w:p w14:paraId="46640168" w14:textId="77777777" w:rsidR="00881949" w:rsidRPr="002E0292" w:rsidRDefault="00375FAB" w:rsidP="007E552D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881949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664" w:type="dxa"/>
          </w:tcPr>
          <w:p w14:paraId="0596DD68" w14:textId="77777777" w:rsidR="00881949" w:rsidRPr="002E0292" w:rsidRDefault="00881949" w:rsidP="00BF43F2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881949" w:rsidRPr="002E0292" w14:paraId="173E80DB" w14:textId="77777777" w:rsidTr="001A19AA">
        <w:trPr>
          <w:trHeight w:val="1547"/>
        </w:trPr>
        <w:tc>
          <w:tcPr>
            <w:tcW w:w="400" w:type="dxa"/>
          </w:tcPr>
          <w:p w14:paraId="518A4039" w14:textId="77777777" w:rsidR="00881949" w:rsidRPr="002E0292" w:rsidRDefault="00881949" w:rsidP="00B07FA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6</w:t>
            </w:r>
          </w:p>
        </w:tc>
        <w:tc>
          <w:tcPr>
            <w:tcW w:w="1946" w:type="dxa"/>
          </w:tcPr>
          <w:p w14:paraId="3FCEA020" w14:textId="77777777" w:rsidR="00881949" w:rsidRPr="002E0292" w:rsidRDefault="00881949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Тип используемых шлюзов </w:t>
            </w:r>
          </w:p>
        </w:tc>
        <w:tc>
          <w:tcPr>
            <w:tcW w:w="4059" w:type="dxa"/>
          </w:tcPr>
          <w:p w14:paraId="74E1C829" w14:textId="77777777" w:rsidR="00881949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Битовая маска</w:t>
            </w:r>
            <w:r w:rsidR="00735E18" w:rsidRPr="002E0292">
              <w:rPr>
                <w:sz w:val="18"/>
                <w:szCs w:val="18"/>
                <w:vertAlign w:val="superscript"/>
              </w:rPr>
              <w:t>5</w:t>
            </w:r>
          </w:p>
          <w:p w14:paraId="14C8B340" w14:textId="77777777" w:rsidR="00EB4BDF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0x1 – логин для транзакционного GW</w:t>
            </w:r>
            <w:r w:rsidR="00735E18" w:rsidRPr="002E0292">
              <w:rPr>
                <w:sz w:val="18"/>
                <w:szCs w:val="18"/>
                <w:vertAlign w:val="superscript"/>
              </w:rPr>
              <w:t>6</w:t>
            </w:r>
          </w:p>
          <w:p w14:paraId="72915685" w14:textId="77777777" w:rsidR="00EB4BDF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0x2 – логин для risk-GW</w:t>
            </w:r>
          </w:p>
          <w:p w14:paraId="4CB115F7" w14:textId="77777777" w:rsidR="00EB4BDF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0x4 – логин для D</w:t>
            </w:r>
            <w:proofErr w:type="spellStart"/>
            <w:r w:rsidR="00F87ACE" w:rsidRPr="002E0292">
              <w:rPr>
                <w:sz w:val="18"/>
                <w:szCs w:val="18"/>
                <w:lang w:val="en-US"/>
              </w:rPr>
              <w:t>rop</w:t>
            </w:r>
            <w:proofErr w:type="spellEnd"/>
            <w:r w:rsidRPr="002E0292">
              <w:rPr>
                <w:sz w:val="18"/>
                <w:szCs w:val="18"/>
              </w:rPr>
              <w:t>C</w:t>
            </w:r>
            <w:proofErr w:type="spellStart"/>
            <w:r w:rsidR="00F87ACE" w:rsidRPr="002E0292">
              <w:rPr>
                <w:sz w:val="18"/>
                <w:szCs w:val="18"/>
                <w:lang w:val="en-US"/>
              </w:rPr>
              <w:t>opy</w:t>
            </w:r>
            <w:proofErr w:type="spellEnd"/>
            <w:r w:rsidRPr="002E0292">
              <w:rPr>
                <w:sz w:val="18"/>
                <w:szCs w:val="18"/>
              </w:rPr>
              <w:t>-GW</w:t>
            </w:r>
          </w:p>
          <w:p w14:paraId="40A48311" w14:textId="77777777" w:rsidR="00881949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0x10 – логин </w:t>
            </w:r>
            <w:r w:rsidR="00095199" w:rsidRPr="002E0292">
              <w:rPr>
                <w:sz w:val="18"/>
                <w:szCs w:val="18"/>
              </w:rPr>
              <w:t>для восстановления маркет-даты (MD-GW)</w:t>
            </w:r>
          </w:p>
          <w:p w14:paraId="0244F0F5" w14:textId="77777777" w:rsidR="00881949" w:rsidRPr="002E0292" w:rsidRDefault="00881949" w:rsidP="00362095">
            <w:pPr>
              <w:jc w:val="both"/>
              <w:rPr>
                <w:sz w:val="16"/>
                <w:szCs w:val="16"/>
              </w:rPr>
            </w:pPr>
            <w:r w:rsidRPr="002E0292">
              <w:rPr>
                <w:sz w:val="18"/>
                <w:szCs w:val="18"/>
              </w:rPr>
              <w:t xml:space="preserve">0x20 – логин для </w:t>
            </w:r>
            <w:r w:rsidRPr="002E0292">
              <w:rPr>
                <w:sz w:val="18"/>
                <w:szCs w:val="18"/>
                <w:lang w:val="en-US"/>
              </w:rPr>
              <w:t>FIX</w:t>
            </w:r>
            <w:r w:rsidRPr="002E0292">
              <w:rPr>
                <w:sz w:val="18"/>
                <w:szCs w:val="18"/>
              </w:rPr>
              <w:t>-GW</w:t>
            </w:r>
            <w:r w:rsidR="00735E18" w:rsidRPr="002E0292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39" w:type="dxa"/>
          </w:tcPr>
          <w:p w14:paraId="29DC88F3" w14:textId="77777777" w:rsidR="00881949" w:rsidRPr="002E0292" w:rsidRDefault="00881949" w:rsidP="007E552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0C7E90A0" w14:textId="77777777" w:rsidR="00881949" w:rsidRPr="002E0292" w:rsidRDefault="00881949" w:rsidP="007E552D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int</w:t>
            </w:r>
          </w:p>
        </w:tc>
        <w:tc>
          <w:tcPr>
            <w:tcW w:w="664" w:type="dxa"/>
          </w:tcPr>
          <w:p w14:paraId="6E7EF309" w14:textId="77777777" w:rsidR="00881949" w:rsidRPr="002E0292" w:rsidRDefault="00881949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881949" w:rsidRPr="002E0292" w14:paraId="272A6398" w14:textId="77777777" w:rsidTr="001A19AA">
        <w:trPr>
          <w:trHeight w:val="440"/>
        </w:trPr>
        <w:tc>
          <w:tcPr>
            <w:tcW w:w="400" w:type="dxa"/>
          </w:tcPr>
          <w:p w14:paraId="53E20A47" w14:textId="77777777" w:rsidR="00881949" w:rsidRPr="002E0292" w:rsidRDefault="00881949" w:rsidP="00C9778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46" w:type="dxa"/>
          </w:tcPr>
          <w:p w14:paraId="21B132E4" w14:textId="77777777" w:rsidR="00881949" w:rsidRPr="002E0292" w:rsidRDefault="00881949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разрешенных </w:t>
            </w:r>
            <w:r w:rsidRPr="002E0292">
              <w:rPr>
                <w:sz w:val="18"/>
                <w:szCs w:val="18"/>
                <w:lang w:val="en-US"/>
              </w:rPr>
              <w:t>IP-</w:t>
            </w:r>
            <w:r w:rsidRPr="002E0292">
              <w:rPr>
                <w:sz w:val="18"/>
                <w:szCs w:val="18"/>
              </w:rPr>
              <w:t>адресов</w:t>
            </w:r>
          </w:p>
        </w:tc>
        <w:tc>
          <w:tcPr>
            <w:tcW w:w="4059" w:type="dxa"/>
          </w:tcPr>
          <w:p w14:paraId="25FA1A4A" w14:textId="0A1A2262" w:rsidR="00881949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Через запятую </w:t>
            </w:r>
            <w:r w:rsidR="000E22FC" w:rsidRPr="002E0292">
              <w:rPr>
                <w:sz w:val="18"/>
                <w:szCs w:val="18"/>
              </w:rPr>
              <w:t>указываются разрешенные IP-адреса в стандартной нотации:</w:t>
            </w:r>
            <w:r w:rsidR="00735E18" w:rsidRPr="002E0292">
              <w:rPr>
                <w:sz w:val="18"/>
                <w:szCs w:val="18"/>
                <w:vertAlign w:val="superscript"/>
              </w:rPr>
              <w:t>8</w:t>
            </w:r>
            <w:r w:rsidRPr="002E0292">
              <w:rPr>
                <w:sz w:val="18"/>
                <w:szCs w:val="18"/>
              </w:rPr>
              <w:t xml:space="preserve"> </w:t>
            </w:r>
          </w:p>
          <w:p w14:paraId="06CF4AF9" w14:textId="77777777" w:rsidR="00A56651" w:rsidRPr="002E0292" w:rsidRDefault="00A56651" w:rsidP="00362095">
            <w:pPr>
              <w:pStyle w:val="aa"/>
              <w:numPr>
                <w:ilvl w:val="0"/>
                <w:numId w:val="36"/>
              </w:numPr>
              <w:ind w:left="348" w:firstLine="0"/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Без маски: NNN.NNN.NNN.NNN</w:t>
            </w:r>
          </w:p>
          <w:p w14:paraId="597BEDE0" w14:textId="77777777" w:rsidR="00A56651" w:rsidRPr="002E0292" w:rsidRDefault="00A56651" w:rsidP="00362095">
            <w:pPr>
              <w:pStyle w:val="aa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Маска по числу бит: NNN.NNN.NNN.NNN/MM</w:t>
            </w:r>
          </w:p>
          <w:p w14:paraId="026185CB" w14:textId="77777777" w:rsidR="00A56651" w:rsidRPr="002E0292" w:rsidRDefault="00A56651" w:rsidP="00362095">
            <w:pPr>
              <w:pStyle w:val="aa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Маска по адресу: NNN.NNN.NNN.NNN/MMM.MMM.MMM.MMM</w:t>
            </w:r>
          </w:p>
        </w:tc>
        <w:tc>
          <w:tcPr>
            <w:tcW w:w="1539" w:type="dxa"/>
          </w:tcPr>
          <w:p w14:paraId="725660EF" w14:textId="77777777" w:rsidR="00881949" w:rsidRPr="002E0292" w:rsidRDefault="00881949" w:rsidP="00BF43F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76D1A6C3" w14:textId="77777777" w:rsidR="00881949" w:rsidRPr="002E0292" w:rsidRDefault="00375FAB" w:rsidP="00375FAB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881949" w:rsidRPr="002E0292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664" w:type="dxa"/>
          </w:tcPr>
          <w:p w14:paraId="63F77402" w14:textId="77777777" w:rsidR="00881949" w:rsidRPr="002E0292" w:rsidRDefault="00881949" w:rsidP="00BF43F2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2E0292" w14:paraId="0D5EA69F" w14:textId="77777777" w:rsidTr="001A19AA">
        <w:trPr>
          <w:trHeight w:val="881"/>
        </w:trPr>
        <w:tc>
          <w:tcPr>
            <w:tcW w:w="400" w:type="dxa"/>
          </w:tcPr>
          <w:p w14:paraId="203B8328" w14:textId="77777777" w:rsidR="00881949" w:rsidRPr="002E0292" w:rsidRDefault="00881949" w:rsidP="00C9778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46" w:type="dxa"/>
          </w:tcPr>
          <w:p w14:paraId="26234D34" w14:textId="04BD3BA7" w:rsidR="00881949" w:rsidRPr="002E0292" w:rsidRDefault="008C574B" w:rsidP="00DA685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 </w:t>
            </w:r>
            <w:r w:rsidR="00DA685E" w:rsidRPr="002E0292">
              <w:rPr>
                <w:sz w:val="18"/>
                <w:szCs w:val="18"/>
              </w:rPr>
              <w:t>Резервное поле</w:t>
            </w:r>
          </w:p>
        </w:tc>
        <w:tc>
          <w:tcPr>
            <w:tcW w:w="4059" w:type="dxa"/>
          </w:tcPr>
          <w:p w14:paraId="33559C28" w14:textId="43F6BBC6" w:rsidR="00881949" w:rsidRPr="002E0292" w:rsidRDefault="008C574B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1539" w:type="dxa"/>
          </w:tcPr>
          <w:p w14:paraId="76548351" w14:textId="77777777" w:rsidR="00881949" w:rsidRPr="002E0292" w:rsidRDefault="00881949" w:rsidP="001F01EE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233EC3FF" w14:textId="33F175F6" w:rsidR="00881949" w:rsidRPr="002E0292" w:rsidRDefault="00881949" w:rsidP="001F01E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</w:tcPr>
          <w:p w14:paraId="39F1D3FF" w14:textId="3C435563" w:rsidR="00881949" w:rsidRPr="002E0292" w:rsidRDefault="00881949" w:rsidP="001F01EE">
            <w:pPr>
              <w:rPr>
                <w:sz w:val="18"/>
                <w:szCs w:val="18"/>
                <w:lang w:val="en-US"/>
              </w:rPr>
            </w:pPr>
          </w:p>
        </w:tc>
      </w:tr>
      <w:tr w:rsidR="00881949" w:rsidRPr="002E0292" w14:paraId="253604B1" w14:textId="77777777" w:rsidTr="001A19AA">
        <w:trPr>
          <w:trHeight w:val="1819"/>
        </w:trPr>
        <w:tc>
          <w:tcPr>
            <w:tcW w:w="400" w:type="dxa"/>
          </w:tcPr>
          <w:p w14:paraId="032AD218" w14:textId="77777777" w:rsidR="00881949" w:rsidRPr="002E0292" w:rsidRDefault="00881949" w:rsidP="00C36F2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46" w:type="dxa"/>
          </w:tcPr>
          <w:p w14:paraId="1CCA9C44" w14:textId="77777777" w:rsidR="00881949" w:rsidRPr="002E0292" w:rsidRDefault="00881949" w:rsidP="00E22978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Свойства логина</w:t>
            </w:r>
            <w:r w:rsidR="00E22978" w:rsidRPr="002E0292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059" w:type="dxa"/>
          </w:tcPr>
          <w:p w14:paraId="23D9A35D" w14:textId="77777777" w:rsidR="00881949" w:rsidRPr="002E0292" w:rsidRDefault="00881949" w:rsidP="00362095">
            <w:pPr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</w:rPr>
              <w:t>Битовая</w:t>
            </w:r>
            <w:r w:rsidRPr="002E0292">
              <w:rPr>
                <w:sz w:val="18"/>
                <w:szCs w:val="18"/>
                <w:lang w:val="en-US"/>
              </w:rPr>
              <w:t xml:space="preserve"> </w:t>
            </w:r>
            <w:r w:rsidRPr="002E0292">
              <w:rPr>
                <w:sz w:val="18"/>
                <w:szCs w:val="18"/>
              </w:rPr>
              <w:t>маска</w:t>
            </w:r>
            <w:r w:rsidR="00C51481" w:rsidRPr="002E0292">
              <w:rPr>
                <w:sz w:val="18"/>
                <w:szCs w:val="18"/>
                <w:vertAlign w:val="superscript"/>
              </w:rPr>
              <w:t>5</w:t>
            </w:r>
            <w:r w:rsidRPr="002E0292">
              <w:rPr>
                <w:sz w:val="18"/>
                <w:szCs w:val="18"/>
                <w:lang w:val="en-US"/>
              </w:rPr>
              <w:t>:</w:t>
            </w:r>
          </w:p>
          <w:p w14:paraId="6F5CFC47" w14:textId="77777777" w:rsidR="00881949" w:rsidRPr="00FA6FBC" w:rsidRDefault="00881949" w:rsidP="00362095">
            <w:pPr>
              <w:pStyle w:val="aa"/>
              <w:numPr>
                <w:ilvl w:val="0"/>
                <w:numId w:val="10"/>
              </w:numPr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NO_IP_CHECK (0x4)</w:t>
            </w:r>
            <w:r w:rsidR="00735E18" w:rsidRPr="002E0292">
              <w:rPr>
                <w:sz w:val="18"/>
                <w:szCs w:val="18"/>
                <w:vertAlign w:val="superscript"/>
              </w:rPr>
              <w:t>9</w:t>
            </w:r>
          </w:p>
          <w:p w14:paraId="0FB2575A" w14:textId="203826DC" w:rsidR="00FA6FBC" w:rsidRPr="00FA6FBC" w:rsidRDefault="00FA6FBC" w:rsidP="00FA6FBC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FA6FBC">
              <w:rPr>
                <w:sz w:val="18"/>
                <w:szCs w:val="18"/>
                <w:lang w:val="en-US"/>
              </w:rPr>
              <w:t>USE_ANY_GW (0x8)</w:t>
            </w:r>
          </w:p>
          <w:p w14:paraId="0ABC2CD8" w14:textId="77777777" w:rsidR="00881949" w:rsidRPr="002E0292" w:rsidRDefault="00881949" w:rsidP="00362095">
            <w:pPr>
              <w:pStyle w:val="aa"/>
              <w:numPr>
                <w:ilvl w:val="0"/>
                <w:numId w:val="10"/>
              </w:numPr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USE_ANY_ACCOUNT (0x10)</w:t>
            </w:r>
          </w:p>
          <w:p w14:paraId="5A1165EB" w14:textId="77777777" w:rsidR="00881949" w:rsidRPr="002E0292" w:rsidRDefault="00881949" w:rsidP="00362095">
            <w:pPr>
              <w:pStyle w:val="aa"/>
              <w:numPr>
                <w:ilvl w:val="0"/>
                <w:numId w:val="10"/>
              </w:numPr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LEVEL_TM (0x40)</w:t>
            </w:r>
          </w:p>
          <w:p w14:paraId="687FE0A1" w14:textId="77777777" w:rsidR="00881949" w:rsidRPr="002E0292" w:rsidRDefault="00881949" w:rsidP="00362095">
            <w:pPr>
              <w:pStyle w:val="aa"/>
              <w:numPr>
                <w:ilvl w:val="0"/>
                <w:numId w:val="10"/>
              </w:numPr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LEVEL_CG (0x80)</w:t>
            </w:r>
          </w:p>
          <w:p w14:paraId="0CD96EC9" w14:textId="77777777" w:rsidR="00881949" w:rsidRPr="002E0292" w:rsidRDefault="00881949" w:rsidP="00362095">
            <w:pPr>
              <w:pStyle w:val="aa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2E0292">
              <w:rPr>
                <w:sz w:val="18"/>
                <w:szCs w:val="18"/>
                <w:lang w:val="en-US"/>
              </w:rPr>
              <w:t>LEVEL_CLIENT (0x100)</w:t>
            </w:r>
          </w:p>
          <w:p w14:paraId="0C7BD6E3" w14:textId="77777777" w:rsidR="00735E18" w:rsidRPr="002E0292" w:rsidRDefault="00735E18" w:rsidP="00362095">
            <w:pPr>
              <w:jc w:val="both"/>
              <w:rPr>
                <w:sz w:val="16"/>
                <w:szCs w:val="16"/>
              </w:rPr>
            </w:pPr>
          </w:p>
          <w:p w14:paraId="05EF68FB" w14:textId="77777777" w:rsidR="00735E18" w:rsidRPr="002E0292" w:rsidRDefault="00735E18" w:rsidP="003620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14:paraId="4C9B2698" w14:textId="77777777" w:rsidR="00881949" w:rsidRPr="002E0292" w:rsidRDefault="00881949" w:rsidP="00D066E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77248502" w14:textId="77777777" w:rsidR="00881949" w:rsidRPr="002E0292" w:rsidRDefault="00881949" w:rsidP="00D066E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int</w:t>
            </w:r>
          </w:p>
        </w:tc>
        <w:tc>
          <w:tcPr>
            <w:tcW w:w="664" w:type="dxa"/>
          </w:tcPr>
          <w:p w14:paraId="4F0F9E3A" w14:textId="77777777" w:rsidR="00881949" w:rsidRPr="002E0292" w:rsidRDefault="00881949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881949" w:rsidRPr="002E0292" w14:paraId="360698F8" w14:textId="77777777" w:rsidTr="001A19AA">
        <w:trPr>
          <w:trHeight w:val="1106"/>
        </w:trPr>
        <w:tc>
          <w:tcPr>
            <w:tcW w:w="400" w:type="dxa"/>
          </w:tcPr>
          <w:p w14:paraId="245ECA2D" w14:textId="77777777" w:rsidR="00881949" w:rsidRPr="002E0292" w:rsidRDefault="00881949" w:rsidP="00C9778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lastRenderedPageBreak/>
              <w:t>1</w:t>
            </w:r>
            <w:r w:rsidRPr="002E029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46" w:type="dxa"/>
          </w:tcPr>
          <w:p w14:paraId="637EEBF3" w14:textId="77777777" w:rsidR="00881949" w:rsidRPr="002E0292" w:rsidRDefault="00881949" w:rsidP="00E22978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Права логина</w:t>
            </w:r>
            <w:r w:rsidR="00E22978" w:rsidRPr="002E0292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4059" w:type="dxa"/>
          </w:tcPr>
          <w:p w14:paraId="172EADAF" w14:textId="77777777" w:rsidR="00881949" w:rsidRPr="002E0292" w:rsidRDefault="0088194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Битовая маска</w:t>
            </w:r>
            <w:r w:rsidR="00C51481" w:rsidRPr="002E0292">
              <w:rPr>
                <w:sz w:val="18"/>
                <w:szCs w:val="18"/>
                <w:vertAlign w:val="superscript"/>
              </w:rPr>
              <w:t>5</w:t>
            </w:r>
            <w:r w:rsidRPr="002E0292">
              <w:rPr>
                <w:sz w:val="18"/>
                <w:szCs w:val="18"/>
              </w:rPr>
              <w:t>:</w:t>
            </w:r>
          </w:p>
          <w:p w14:paraId="74C9D555" w14:textId="77777777" w:rsidR="00881949" w:rsidRPr="002E0292" w:rsidRDefault="00881949" w:rsidP="00362095">
            <w:pPr>
              <w:pStyle w:val="aa"/>
              <w:numPr>
                <w:ilvl w:val="0"/>
                <w:numId w:val="11"/>
              </w:numPr>
              <w:jc w:val="both"/>
              <w:rPr>
                <w:sz w:val="16"/>
                <w:szCs w:val="16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M_TRADE (0x1)</w:t>
            </w:r>
          </w:p>
          <w:p w14:paraId="644807ED" w14:textId="77777777" w:rsidR="00881949" w:rsidRPr="002E0292" w:rsidRDefault="00881949" w:rsidP="00362095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16"/>
                <w:szCs w:val="16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SOR_ISMM (0x200) </w:t>
            </w:r>
          </w:p>
          <w:p w14:paraId="3A64EB09" w14:textId="77777777" w:rsidR="00036557" w:rsidRPr="002E0292" w:rsidRDefault="009B7827" w:rsidP="00362095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16"/>
                <w:szCs w:val="16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CAN_IGNORE_DYNAMIC_LIMITS (0x800)</w:t>
            </w:r>
          </w:p>
        </w:tc>
        <w:tc>
          <w:tcPr>
            <w:tcW w:w="1539" w:type="dxa"/>
          </w:tcPr>
          <w:p w14:paraId="4C998D3D" w14:textId="77777777" w:rsidR="00881949" w:rsidRPr="002E0292" w:rsidRDefault="00881949" w:rsidP="00D066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</w:tcPr>
          <w:p w14:paraId="39CC3640" w14:textId="77777777" w:rsidR="00881949" w:rsidRPr="002E0292" w:rsidRDefault="00881949" w:rsidP="00D066E0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int</w:t>
            </w:r>
          </w:p>
        </w:tc>
        <w:tc>
          <w:tcPr>
            <w:tcW w:w="664" w:type="dxa"/>
          </w:tcPr>
          <w:p w14:paraId="6A4A0DF6" w14:textId="77777777" w:rsidR="00881949" w:rsidRPr="002E0292" w:rsidRDefault="00881949" w:rsidP="00BF43F2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095199" w:rsidRPr="002E0292" w14:paraId="7D219904" w14:textId="77777777" w:rsidTr="001A19AA">
        <w:trPr>
          <w:trHeight w:val="129"/>
        </w:trPr>
        <w:tc>
          <w:tcPr>
            <w:tcW w:w="400" w:type="dxa"/>
          </w:tcPr>
          <w:p w14:paraId="36272C93" w14:textId="77777777" w:rsidR="00095199" w:rsidRPr="002E0292" w:rsidRDefault="00095199" w:rsidP="00C9778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</w:rPr>
              <w:t>1</w:t>
            </w:r>
            <w:r w:rsidRPr="002E029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46" w:type="dxa"/>
          </w:tcPr>
          <w:p w14:paraId="17E5CC03" w14:textId="77777777" w:rsidR="00095199" w:rsidRPr="002E0292" w:rsidRDefault="00095199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Информация о торговом программном обеспечении </w:t>
            </w:r>
          </w:p>
        </w:tc>
        <w:tc>
          <w:tcPr>
            <w:tcW w:w="4059" w:type="dxa"/>
          </w:tcPr>
          <w:p w14:paraId="65D042F0" w14:textId="77777777" w:rsidR="00095199" w:rsidRPr="002E0292" w:rsidRDefault="00095199" w:rsidP="00362095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Название используемого торгового ПО:</w:t>
            </w:r>
          </w:p>
          <w:p w14:paraId="01A4E5B5" w14:textId="77777777" w:rsidR="00095199" w:rsidRPr="002E0292" w:rsidRDefault="00095199" w:rsidP="00362095">
            <w:pPr>
              <w:pStyle w:val="aa"/>
              <w:numPr>
                <w:ilvl w:val="0"/>
                <w:numId w:val="11"/>
              </w:numPr>
              <w:ind w:left="714" w:hanging="357"/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QUIK</w:t>
            </w:r>
          </w:p>
          <w:p w14:paraId="2E0CEF2D" w14:textId="77777777" w:rsidR="00095199" w:rsidRPr="002E0292" w:rsidRDefault="00095199" w:rsidP="00362095">
            <w:pPr>
              <w:numPr>
                <w:ilvl w:val="0"/>
                <w:numId w:val="11"/>
              </w:numPr>
              <w:shd w:val="clear" w:color="auto" w:fill="FFFFFF"/>
              <w:ind w:left="714" w:hanging="357"/>
              <w:jc w:val="both"/>
              <w:rPr>
                <w:sz w:val="18"/>
                <w:szCs w:val="18"/>
              </w:rPr>
            </w:pPr>
            <w:proofErr w:type="spellStart"/>
            <w:r w:rsidRPr="002E0292">
              <w:rPr>
                <w:sz w:val="18"/>
                <w:szCs w:val="18"/>
                <w:lang w:val="en-US"/>
              </w:rPr>
              <w:t>Nettinvestor</w:t>
            </w:r>
            <w:proofErr w:type="spellEnd"/>
          </w:p>
          <w:p w14:paraId="41406173" w14:textId="77777777" w:rsidR="00095199" w:rsidRPr="002E0292" w:rsidRDefault="00095199" w:rsidP="00362095">
            <w:pPr>
              <w:pStyle w:val="aa"/>
              <w:numPr>
                <w:ilvl w:val="0"/>
                <w:numId w:val="11"/>
              </w:numPr>
              <w:ind w:left="714" w:hanging="357"/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</w:rPr>
              <w:t>АЛОР</w:t>
            </w:r>
            <w:r w:rsidRPr="002E0292">
              <w:rPr>
                <w:sz w:val="18"/>
                <w:szCs w:val="18"/>
                <w:lang w:val="en-US"/>
              </w:rPr>
              <w:t>-Трейд</w:t>
            </w:r>
          </w:p>
          <w:p w14:paraId="5DE73E6C" w14:textId="77777777" w:rsidR="00095199" w:rsidRPr="002E0292" w:rsidRDefault="00095199" w:rsidP="00362095">
            <w:pPr>
              <w:pStyle w:val="aa"/>
              <w:numPr>
                <w:ilvl w:val="0"/>
                <w:numId w:val="11"/>
              </w:numPr>
              <w:ind w:left="714" w:hanging="357"/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Альфа-Директ</w:t>
            </w:r>
          </w:p>
          <w:p w14:paraId="0B529BE4" w14:textId="77777777" w:rsidR="00095199" w:rsidRPr="002E0292" w:rsidRDefault="00095199" w:rsidP="00362095">
            <w:pPr>
              <w:pStyle w:val="aa"/>
              <w:numPr>
                <w:ilvl w:val="0"/>
                <w:numId w:val="11"/>
              </w:numPr>
              <w:ind w:left="714" w:hanging="357"/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РТ-клиент</w:t>
            </w:r>
          </w:p>
          <w:p w14:paraId="7B332775" w14:textId="77777777" w:rsidR="00095199" w:rsidRPr="002E0292" w:rsidRDefault="00095199" w:rsidP="00362095">
            <w:pPr>
              <w:pStyle w:val="aa"/>
              <w:numPr>
                <w:ilvl w:val="0"/>
                <w:numId w:val="11"/>
              </w:numPr>
              <w:ind w:left="714" w:hanging="357"/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SMARTХ</w:t>
            </w:r>
          </w:p>
          <w:p w14:paraId="747DA518" w14:textId="77777777" w:rsidR="00095199" w:rsidRPr="002E0292" w:rsidRDefault="00095199" w:rsidP="00362095">
            <w:pPr>
              <w:pStyle w:val="aa"/>
              <w:numPr>
                <w:ilvl w:val="0"/>
                <w:numId w:val="11"/>
              </w:numPr>
              <w:ind w:left="714" w:hanging="357"/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Собственная разработка</w:t>
            </w:r>
            <w:r w:rsidR="006E20FD" w:rsidRPr="002E0292">
              <w:rPr>
                <w:sz w:val="18"/>
                <w:szCs w:val="18"/>
              </w:rPr>
              <w:t xml:space="preserve"> </w:t>
            </w:r>
          </w:p>
          <w:p w14:paraId="133371A6" w14:textId="77777777" w:rsidR="00095199" w:rsidRPr="002E0292" w:rsidRDefault="00095199" w:rsidP="003620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379B9E62" w14:textId="77777777" w:rsidR="00095199" w:rsidRPr="002E0292" w:rsidRDefault="00095199" w:rsidP="00BF43F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6817EE77" w14:textId="77777777" w:rsidR="00095199" w:rsidRPr="002E0292" w:rsidRDefault="00095199" w:rsidP="00375FA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Pr="002E0292">
              <w:rPr>
                <w:sz w:val="18"/>
                <w:szCs w:val="18"/>
              </w:rPr>
              <w:t>128</w:t>
            </w:r>
          </w:p>
        </w:tc>
        <w:tc>
          <w:tcPr>
            <w:tcW w:w="664" w:type="dxa"/>
          </w:tcPr>
          <w:p w14:paraId="79243567" w14:textId="3865A3E3" w:rsidR="00095199" w:rsidRPr="002E0292" w:rsidRDefault="00E70E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881949" w:rsidRPr="002E0292" w14:paraId="35D13794" w14:textId="77777777" w:rsidTr="001A19AA">
        <w:trPr>
          <w:trHeight w:val="440"/>
        </w:trPr>
        <w:tc>
          <w:tcPr>
            <w:tcW w:w="400" w:type="dxa"/>
          </w:tcPr>
          <w:p w14:paraId="0CF81E2D" w14:textId="77777777" w:rsidR="00881949" w:rsidRPr="002E0292" w:rsidRDefault="00881949" w:rsidP="00C9778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</w:rPr>
              <w:t>1</w:t>
            </w:r>
            <w:r w:rsidRPr="002E029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46" w:type="dxa"/>
          </w:tcPr>
          <w:p w14:paraId="25AA513B" w14:textId="2871714E" w:rsidR="00881949" w:rsidRPr="002E0292" w:rsidRDefault="00175832" w:rsidP="00BF43F2">
            <w:pPr>
              <w:spacing w:after="200" w:line="276" w:lineRule="auto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Резервное поле </w:t>
            </w:r>
          </w:p>
        </w:tc>
        <w:tc>
          <w:tcPr>
            <w:tcW w:w="4059" w:type="dxa"/>
          </w:tcPr>
          <w:p w14:paraId="11FB16B5" w14:textId="5E73EC8B" w:rsidR="00095199" w:rsidRPr="002E0292" w:rsidRDefault="00175832" w:rsidP="00BD7352">
            <w:pPr>
              <w:pStyle w:val="aa"/>
              <w:spacing w:after="200" w:line="276" w:lineRule="auto"/>
              <w:ind w:left="0"/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 Не заполняется</w:t>
            </w:r>
          </w:p>
        </w:tc>
        <w:tc>
          <w:tcPr>
            <w:tcW w:w="1539" w:type="dxa"/>
          </w:tcPr>
          <w:p w14:paraId="68A2E229" w14:textId="77777777" w:rsidR="00881949" w:rsidRPr="002E0292" w:rsidRDefault="00881949" w:rsidP="00BF43F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4BCB38E1" w14:textId="51AE3CB0" w:rsidR="00881949" w:rsidRPr="002E0292" w:rsidRDefault="00881949" w:rsidP="00375FA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14:paraId="4E51DE7D" w14:textId="6DBB4A71" w:rsidR="00881949" w:rsidRPr="002E0292" w:rsidRDefault="00881949" w:rsidP="00BF43F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81949" w:rsidRPr="002E0292" w14:paraId="50469604" w14:textId="77777777" w:rsidTr="001A19AA">
        <w:trPr>
          <w:trHeight w:val="1547"/>
        </w:trPr>
        <w:tc>
          <w:tcPr>
            <w:tcW w:w="400" w:type="dxa"/>
          </w:tcPr>
          <w:p w14:paraId="364DFE42" w14:textId="77777777" w:rsidR="00881949" w:rsidRPr="002E0292" w:rsidRDefault="00881949" w:rsidP="00C9778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</w:rPr>
              <w:t>1</w:t>
            </w:r>
            <w:r w:rsidRPr="002E029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46" w:type="dxa"/>
          </w:tcPr>
          <w:p w14:paraId="69200D7B" w14:textId="77777777" w:rsidR="00881949" w:rsidRPr="002E0292" w:rsidRDefault="00881949" w:rsidP="00181D13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связанной сущности</w:t>
            </w:r>
          </w:p>
        </w:tc>
        <w:tc>
          <w:tcPr>
            <w:tcW w:w="4059" w:type="dxa"/>
          </w:tcPr>
          <w:p w14:paraId="0DB209EB" w14:textId="77777777" w:rsidR="00881949" w:rsidRPr="002E0292" w:rsidRDefault="00881949" w:rsidP="00BD7352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Зарегистрированный краткий код  клиента, код группы клиентов или код именованного списка клиентов</w:t>
            </w:r>
          </w:p>
          <w:p w14:paraId="023334DF" w14:textId="5CCA241F" w:rsidR="00095199" w:rsidRPr="002E0292" w:rsidRDefault="00680D5B" w:rsidP="00BD7352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-</w:t>
            </w:r>
            <w:r w:rsidR="00095199" w:rsidRPr="002E0292">
              <w:rPr>
                <w:sz w:val="18"/>
                <w:szCs w:val="18"/>
              </w:rPr>
              <w:t xml:space="preserve">для  логина типа </w:t>
            </w:r>
            <w:r w:rsidR="00095199" w:rsidRPr="002E0292">
              <w:rPr>
                <w:sz w:val="18"/>
                <w:szCs w:val="18"/>
                <w:lang w:val="en-US"/>
              </w:rPr>
              <w:t>C</w:t>
            </w:r>
            <w:r w:rsidR="00095199" w:rsidRPr="002E0292">
              <w:rPr>
                <w:sz w:val="18"/>
                <w:szCs w:val="18"/>
              </w:rPr>
              <w:t xml:space="preserve"> код конечного клиента</w:t>
            </w:r>
          </w:p>
          <w:p w14:paraId="018000D8" w14:textId="77777777" w:rsidR="00095199" w:rsidRPr="002E0292" w:rsidRDefault="00680D5B" w:rsidP="00066B53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-</w:t>
            </w:r>
            <w:r w:rsidR="00095199" w:rsidRPr="002E0292">
              <w:rPr>
                <w:sz w:val="18"/>
                <w:szCs w:val="18"/>
              </w:rPr>
              <w:t xml:space="preserve">для логина типа </w:t>
            </w:r>
            <w:r w:rsidR="00095199" w:rsidRPr="002E0292">
              <w:rPr>
                <w:sz w:val="18"/>
                <w:szCs w:val="18"/>
                <w:lang w:val="en-US"/>
              </w:rPr>
              <w:t>G</w:t>
            </w:r>
            <w:r w:rsidR="00095199" w:rsidRPr="002E0292">
              <w:rPr>
                <w:sz w:val="18"/>
                <w:szCs w:val="18"/>
              </w:rPr>
              <w:t xml:space="preserve">- код клиентской группы </w:t>
            </w:r>
          </w:p>
          <w:p w14:paraId="26AD09EE" w14:textId="22592CB9" w:rsidR="00095199" w:rsidRPr="002E0292" w:rsidRDefault="00680D5B" w:rsidP="00BD7352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-</w:t>
            </w:r>
            <w:r w:rsidR="00095199" w:rsidRPr="002E0292">
              <w:rPr>
                <w:sz w:val="18"/>
                <w:szCs w:val="18"/>
              </w:rPr>
              <w:t xml:space="preserve">для логина типа </w:t>
            </w:r>
            <w:r w:rsidR="00095199" w:rsidRPr="002E0292">
              <w:rPr>
                <w:sz w:val="18"/>
                <w:szCs w:val="18"/>
                <w:lang w:val="en-US"/>
              </w:rPr>
              <w:t>T</w:t>
            </w:r>
            <w:r w:rsidR="00095199" w:rsidRPr="002E0292">
              <w:rPr>
                <w:sz w:val="18"/>
                <w:szCs w:val="18"/>
              </w:rPr>
              <w:t xml:space="preserve">  код именованного списка клиентов</w:t>
            </w:r>
            <w:r w:rsidR="0089144C" w:rsidRPr="002E02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</w:tcPr>
          <w:p w14:paraId="5762C76B" w14:textId="77777777" w:rsidR="00881949" w:rsidRPr="002E0292" w:rsidRDefault="00881949" w:rsidP="00BF43F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03894A60" w14:textId="77777777" w:rsidR="00881949" w:rsidRPr="002E0292" w:rsidRDefault="00375FAB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C9607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664" w:type="dxa"/>
          </w:tcPr>
          <w:p w14:paraId="44F6EF49" w14:textId="77777777" w:rsidR="00881949" w:rsidRPr="002E0292" w:rsidRDefault="00881949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086BA4" w:rsidRPr="002E0292" w14:paraId="6CA38544" w14:textId="77777777" w:rsidTr="001A19AA">
        <w:trPr>
          <w:trHeight w:val="527"/>
        </w:trPr>
        <w:tc>
          <w:tcPr>
            <w:tcW w:w="400" w:type="dxa"/>
          </w:tcPr>
          <w:p w14:paraId="3EF5F0C5" w14:textId="77777777" w:rsidR="00086BA4" w:rsidRPr="002E0292" w:rsidRDefault="00086BA4" w:rsidP="00C97784">
            <w:pPr>
              <w:spacing w:after="200" w:line="276" w:lineRule="auto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14</w:t>
            </w:r>
          </w:p>
        </w:tc>
        <w:tc>
          <w:tcPr>
            <w:tcW w:w="1946" w:type="dxa"/>
          </w:tcPr>
          <w:p w14:paraId="7C227CD2" w14:textId="77777777" w:rsidR="00086BA4" w:rsidRPr="002E0292" w:rsidRDefault="00086BA4" w:rsidP="00E22978">
            <w:pPr>
              <w:spacing w:after="200" w:line="276" w:lineRule="auto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Периоды торгов</w:t>
            </w:r>
            <w:r w:rsidR="00E22978" w:rsidRPr="002E0292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059" w:type="dxa"/>
          </w:tcPr>
          <w:p w14:paraId="521B7A86" w14:textId="77777777" w:rsidR="00735E18" w:rsidRPr="002E0292" w:rsidRDefault="00735E18" w:rsidP="00735E18">
            <w:pPr>
              <w:jc w:val="both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Битовая маска</w:t>
            </w:r>
            <w:r w:rsidR="00C51481" w:rsidRPr="002E0292">
              <w:rPr>
                <w:sz w:val="18"/>
                <w:szCs w:val="18"/>
                <w:vertAlign w:val="superscript"/>
              </w:rPr>
              <w:t>5</w:t>
            </w:r>
            <w:r w:rsidRPr="002E0292">
              <w:rPr>
                <w:sz w:val="18"/>
                <w:szCs w:val="18"/>
              </w:rPr>
              <w:t>:</w:t>
            </w:r>
          </w:p>
          <w:p w14:paraId="033858CD" w14:textId="49279D04" w:rsidR="00086BA4" w:rsidRPr="002E0292" w:rsidRDefault="00086BA4" w:rsidP="00066B53">
            <w:pPr>
              <w:pStyle w:val="aa"/>
              <w:numPr>
                <w:ilvl w:val="0"/>
                <w:numId w:val="37"/>
              </w:numPr>
              <w:spacing w:after="200" w:line="276" w:lineRule="auto"/>
              <w:jc w:val="both"/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MORNING- (0x1)</w:t>
            </w:r>
          </w:p>
          <w:p w14:paraId="31FA6AE1" w14:textId="1C995556" w:rsidR="00086BA4" w:rsidRPr="002E0292" w:rsidRDefault="00086BA4" w:rsidP="00BD7352">
            <w:pPr>
              <w:pStyle w:val="aa"/>
              <w:spacing w:after="200" w:line="276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</w:tcPr>
          <w:p w14:paraId="6EE2FEE5" w14:textId="77777777" w:rsidR="00086BA4" w:rsidRPr="002E0292" w:rsidRDefault="00086BA4" w:rsidP="00BF43F2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81" w:type="dxa"/>
          </w:tcPr>
          <w:p w14:paraId="15598A22" w14:textId="77777777" w:rsidR="00086BA4" w:rsidRPr="002E0292" w:rsidRDefault="00086BA4" w:rsidP="00BF43F2">
            <w:pPr>
              <w:spacing w:after="200" w:line="276" w:lineRule="auto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int</w:t>
            </w:r>
          </w:p>
        </w:tc>
        <w:tc>
          <w:tcPr>
            <w:tcW w:w="664" w:type="dxa"/>
          </w:tcPr>
          <w:p w14:paraId="27150668" w14:textId="77777777" w:rsidR="00086BA4" w:rsidRPr="002E0292" w:rsidRDefault="006E6E99" w:rsidP="00BF43F2">
            <w:pPr>
              <w:spacing w:after="200" w:line="276" w:lineRule="auto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</w:t>
            </w:r>
          </w:p>
        </w:tc>
      </w:tr>
    </w:tbl>
    <w:p w14:paraId="583C7877" w14:textId="44D364A2" w:rsidR="00065191" w:rsidRPr="002E0292" w:rsidRDefault="002A4462" w:rsidP="000E22FC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1</w:t>
      </w:r>
      <w:r w:rsidR="00C51481" w:rsidRPr="002E0292">
        <w:rPr>
          <w:sz w:val="18"/>
          <w:szCs w:val="18"/>
          <w:vertAlign w:val="superscript"/>
        </w:rPr>
        <w:t xml:space="preserve"> </w:t>
      </w:r>
      <w:r w:rsidR="00065191" w:rsidRPr="002E0292">
        <w:rPr>
          <w:sz w:val="18"/>
          <w:szCs w:val="18"/>
        </w:rPr>
        <w:t xml:space="preserve">заполняется в случае </w:t>
      </w:r>
      <w:r w:rsidR="00023B27" w:rsidRPr="002E0292">
        <w:rPr>
          <w:sz w:val="18"/>
          <w:szCs w:val="18"/>
        </w:rPr>
        <w:t>составления</w:t>
      </w:r>
      <w:r w:rsidR="00065191" w:rsidRPr="002E0292">
        <w:rPr>
          <w:sz w:val="18"/>
          <w:szCs w:val="18"/>
        </w:rPr>
        <w:t xml:space="preserve"> сообщения с использованием </w:t>
      </w:r>
      <w:r w:rsidR="00065191" w:rsidRPr="002E0292">
        <w:rPr>
          <w:sz w:val="18"/>
          <w:szCs w:val="18"/>
          <w:lang w:val="en-US"/>
        </w:rPr>
        <w:t>Microsoft</w:t>
      </w:r>
      <w:r w:rsidR="00065191" w:rsidRPr="002E0292">
        <w:rPr>
          <w:sz w:val="18"/>
          <w:szCs w:val="18"/>
        </w:rPr>
        <w:t xml:space="preserve"> </w:t>
      </w:r>
      <w:r w:rsidR="00065191" w:rsidRPr="002E0292">
        <w:rPr>
          <w:sz w:val="18"/>
          <w:szCs w:val="18"/>
          <w:lang w:val="en-US"/>
        </w:rPr>
        <w:t>Word</w:t>
      </w:r>
      <w:r w:rsidR="003D1A74" w:rsidRPr="002E0292">
        <w:rPr>
          <w:sz w:val="18"/>
          <w:szCs w:val="18"/>
        </w:rPr>
        <w:t>.</w:t>
      </w:r>
    </w:p>
    <w:p w14:paraId="22E64353" w14:textId="77777777" w:rsidR="000E22FC" w:rsidRPr="002E0292" w:rsidRDefault="00BD7352" w:rsidP="000E22FC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2</w:t>
      </w:r>
      <w:r w:rsidR="00C51481" w:rsidRPr="002E0292">
        <w:rPr>
          <w:sz w:val="18"/>
          <w:szCs w:val="18"/>
          <w:vertAlign w:val="superscript"/>
        </w:rPr>
        <w:t xml:space="preserve"> </w:t>
      </w:r>
      <w:r w:rsidRPr="002E0292">
        <w:rPr>
          <w:sz w:val="18"/>
          <w:szCs w:val="18"/>
        </w:rPr>
        <w:t>в случае указания данных  типов операций заполнение иных полей сообщения не производится</w:t>
      </w:r>
      <w:r w:rsidR="003D1A74" w:rsidRPr="002E0292">
        <w:rPr>
          <w:sz w:val="18"/>
          <w:szCs w:val="18"/>
        </w:rPr>
        <w:t>.</w:t>
      </w:r>
    </w:p>
    <w:p w14:paraId="76B195AD" w14:textId="77777777" w:rsidR="00C51481" w:rsidRPr="002E0292" w:rsidRDefault="00735E18" w:rsidP="00066B53">
      <w:p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3</w:t>
      </w:r>
      <w:r w:rsidR="00C51481" w:rsidRPr="002E0292">
        <w:rPr>
          <w:sz w:val="18"/>
          <w:szCs w:val="18"/>
          <w:vertAlign w:val="superscript"/>
        </w:rPr>
        <w:t xml:space="preserve"> </w:t>
      </w:r>
      <w:r w:rsidR="00C51481" w:rsidRPr="002E0292">
        <w:rPr>
          <w:sz w:val="18"/>
          <w:szCs w:val="18"/>
        </w:rPr>
        <w:t>для типа операции U могут быть изменены следующие параметры логина:</w:t>
      </w:r>
    </w:p>
    <w:p w14:paraId="15C7F57A" w14:textId="77777777" w:rsidR="00C51481" w:rsidRPr="002E0292" w:rsidRDefault="00C51481" w:rsidP="00066B53">
      <w:pPr>
        <w:pStyle w:val="aa"/>
        <w:numPr>
          <w:ilvl w:val="0"/>
          <w:numId w:val="38"/>
        </w:num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</w:rPr>
        <w:t>Пароль (поле 3);</w:t>
      </w:r>
    </w:p>
    <w:p w14:paraId="332104E4" w14:textId="77777777" w:rsidR="00C51481" w:rsidRPr="002E0292" w:rsidRDefault="00C51481" w:rsidP="00066B53">
      <w:pPr>
        <w:pStyle w:val="aa"/>
        <w:numPr>
          <w:ilvl w:val="0"/>
          <w:numId w:val="38"/>
        </w:num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</w:rPr>
        <w:t>Тип разрешенных шлюзов (поле 6);</w:t>
      </w:r>
    </w:p>
    <w:p w14:paraId="14C561D1" w14:textId="77777777" w:rsidR="00C51481" w:rsidRPr="002E0292" w:rsidRDefault="00C51481" w:rsidP="00066B53">
      <w:pPr>
        <w:pStyle w:val="aa"/>
        <w:numPr>
          <w:ilvl w:val="0"/>
          <w:numId w:val="38"/>
        </w:num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</w:rPr>
        <w:t>Список разрешенных IP-адресов (поле 7);</w:t>
      </w:r>
    </w:p>
    <w:p w14:paraId="7346513C" w14:textId="77777777" w:rsidR="00C51481" w:rsidRPr="002E0292" w:rsidRDefault="00C51481" w:rsidP="00066B53">
      <w:pPr>
        <w:pStyle w:val="aa"/>
        <w:numPr>
          <w:ilvl w:val="0"/>
          <w:numId w:val="38"/>
        </w:num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</w:rPr>
        <w:t>Свойства логина (поле 9);</w:t>
      </w:r>
    </w:p>
    <w:p w14:paraId="6BA7617B" w14:textId="77777777" w:rsidR="00C51481" w:rsidRPr="002E0292" w:rsidRDefault="00C51481" w:rsidP="00066B53">
      <w:pPr>
        <w:pStyle w:val="aa"/>
        <w:numPr>
          <w:ilvl w:val="0"/>
          <w:numId w:val="38"/>
        </w:num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</w:rPr>
        <w:t>Права логина (поле 10);</w:t>
      </w:r>
    </w:p>
    <w:p w14:paraId="0F53A119" w14:textId="77777777" w:rsidR="00735E18" w:rsidRPr="002E0292" w:rsidRDefault="00C51481" w:rsidP="00066B53">
      <w:pPr>
        <w:pStyle w:val="aa"/>
        <w:numPr>
          <w:ilvl w:val="0"/>
          <w:numId w:val="38"/>
        </w:num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</w:rPr>
        <w:t>Информация о программном обеспечении (поле  11);</w:t>
      </w:r>
    </w:p>
    <w:p w14:paraId="165807D6" w14:textId="77777777" w:rsidR="00C51481" w:rsidRPr="002E0292" w:rsidRDefault="00C51481" w:rsidP="00066B53">
      <w:pPr>
        <w:pStyle w:val="aa"/>
        <w:numPr>
          <w:ilvl w:val="0"/>
          <w:numId w:val="38"/>
        </w:num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</w:rPr>
        <w:t>Периоды торгов (поле 14).</w:t>
      </w:r>
    </w:p>
    <w:p w14:paraId="4A3168B8" w14:textId="77777777" w:rsidR="00BD7352" w:rsidRPr="002E0292" w:rsidRDefault="00735E18" w:rsidP="000E22FC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4</w:t>
      </w:r>
      <w:r w:rsidR="000E22FC" w:rsidRPr="002E0292">
        <w:rPr>
          <w:sz w:val="18"/>
          <w:szCs w:val="18"/>
          <w:vertAlign w:val="superscript"/>
        </w:rPr>
        <w:t xml:space="preserve"> </w:t>
      </w:r>
      <w:r w:rsidR="00BD7352" w:rsidRPr="002E0292">
        <w:rPr>
          <w:sz w:val="18"/>
          <w:szCs w:val="18"/>
        </w:rPr>
        <w:t xml:space="preserve"> </w:t>
      </w:r>
      <w:r w:rsidR="000E22FC" w:rsidRPr="002E0292">
        <w:rPr>
          <w:sz w:val="18"/>
          <w:szCs w:val="18"/>
        </w:rPr>
        <w:t xml:space="preserve">при указании данного типа логина </w:t>
      </w:r>
      <w:r w:rsidR="00EF0159" w:rsidRPr="002E0292">
        <w:rPr>
          <w:sz w:val="18"/>
          <w:szCs w:val="18"/>
        </w:rPr>
        <w:t xml:space="preserve">в </w:t>
      </w:r>
      <w:r w:rsidR="000E22FC" w:rsidRPr="002E0292">
        <w:rPr>
          <w:sz w:val="18"/>
          <w:szCs w:val="18"/>
        </w:rPr>
        <w:t>поля</w:t>
      </w:r>
      <w:r w:rsidR="00EF0159" w:rsidRPr="002E0292">
        <w:rPr>
          <w:sz w:val="18"/>
          <w:szCs w:val="18"/>
        </w:rPr>
        <w:t>х</w:t>
      </w:r>
      <w:r w:rsidR="000E22FC" w:rsidRPr="002E0292">
        <w:rPr>
          <w:sz w:val="18"/>
          <w:szCs w:val="18"/>
        </w:rPr>
        <w:t xml:space="preserve"> 9 и 10 </w:t>
      </w:r>
      <w:r w:rsidR="00EF0159" w:rsidRPr="002E0292">
        <w:rPr>
          <w:sz w:val="18"/>
          <w:szCs w:val="18"/>
        </w:rPr>
        <w:t>указывается значение 0</w:t>
      </w:r>
      <w:r w:rsidR="003D1A74" w:rsidRPr="002E0292">
        <w:rPr>
          <w:sz w:val="18"/>
          <w:szCs w:val="18"/>
        </w:rPr>
        <w:t>.</w:t>
      </w:r>
    </w:p>
    <w:p w14:paraId="648B3BB9" w14:textId="77777777" w:rsidR="000E22FC" w:rsidRPr="002E0292" w:rsidRDefault="00735E18" w:rsidP="000E22FC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5</w:t>
      </w:r>
      <w:r w:rsidR="000E22FC" w:rsidRPr="002E0292">
        <w:rPr>
          <w:sz w:val="18"/>
          <w:szCs w:val="18"/>
          <w:vertAlign w:val="superscript"/>
        </w:rPr>
        <w:t xml:space="preserve"> </w:t>
      </w:r>
      <w:r w:rsidR="000E22FC" w:rsidRPr="002E0292">
        <w:rPr>
          <w:sz w:val="18"/>
          <w:szCs w:val="18"/>
        </w:rPr>
        <w:t>Битовые маски могут передаваться в десятичном формате или в шестнадцатеричном формате (с префиксом «0x»)</w:t>
      </w:r>
      <w:r w:rsidR="003D1A74" w:rsidRPr="002E0292">
        <w:rPr>
          <w:sz w:val="18"/>
          <w:szCs w:val="18"/>
        </w:rPr>
        <w:t>.</w:t>
      </w:r>
    </w:p>
    <w:p w14:paraId="4C7F2317" w14:textId="77777777" w:rsidR="002A4462" w:rsidRPr="002E0292" w:rsidRDefault="00735E18" w:rsidP="000E22FC">
      <w:pPr>
        <w:pStyle w:val="aa"/>
        <w:spacing w:after="0" w:line="240" w:lineRule="auto"/>
        <w:ind w:left="0"/>
        <w:rPr>
          <w:sz w:val="18"/>
          <w:szCs w:val="18"/>
          <w:vertAlign w:val="superscript"/>
        </w:rPr>
      </w:pPr>
      <w:r w:rsidRPr="002E0292">
        <w:rPr>
          <w:sz w:val="18"/>
          <w:szCs w:val="18"/>
          <w:vertAlign w:val="superscript"/>
        </w:rPr>
        <w:t>6</w:t>
      </w:r>
      <w:r w:rsidR="002A4462" w:rsidRPr="002E0292">
        <w:rPr>
          <w:sz w:val="18"/>
          <w:szCs w:val="18"/>
        </w:rPr>
        <w:t xml:space="preserve"> в случае указания данного типа используемого шлюза, не может быть выбран  логин для </w:t>
      </w:r>
      <w:r w:rsidR="002A4462" w:rsidRPr="002E0292">
        <w:rPr>
          <w:sz w:val="18"/>
          <w:szCs w:val="18"/>
          <w:lang w:val="en-US"/>
        </w:rPr>
        <w:t>FIX</w:t>
      </w:r>
      <w:r w:rsidR="002A4462" w:rsidRPr="002E0292">
        <w:rPr>
          <w:sz w:val="18"/>
          <w:szCs w:val="18"/>
        </w:rPr>
        <w:t>-GW</w:t>
      </w:r>
      <w:r w:rsidR="003D1A74" w:rsidRPr="002E0292">
        <w:rPr>
          <w:sz w:val="18"/>
          <w:szCs w:val="18"/>
        </w:rPr>
        <w:t xml:space="preserve"> (0x20).</w:t>
      </w:r>
    </w:p>
    <w:p w14:paraId="4471FF00" w14:textId="77777777" w:rsidR="002A4462" w:rsidRPr="002E0292" w:rsidRDefault="00735E18" w:rsidP="000E22FC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7</w:t>
      </w:r>
      <w:r w:rsidR="002A4462" w:rsidRPr="002E0292">
        <w:rPr>
          <w:sz w:val="18"/>
          <w:szCs w:val="18"/>
        </w:rPr>
        <w:t xml:space="preserve"> в случае указания данного типа используемого шлюза, не может быть выбран логин для транзакционного GW</w:t>
      </w:r>
      <w:r w:rsidR="003D1A74" w:rsidRPr="002E0292">
        <w:rPr>
          <w:sz w:val="18"/>
          <w:szCs w:val="18"/>
        </w:rPr>
        <w:t xml:space="preserve"> (0x1).</w:t>
      </w:r>
    </w:p>
    <w:p w14:paraId="64506E14" w14:textId="77777777" w:rsidR="002A4462" w:rsidRPr="002E0292" w:rsidRDefault="00735E18" w:rsidP="000E22FC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8</w:t>
      </w:r>
      <w:r w:rsidR="002A4462" w:rsidRPr="002E0292">
        <w:rPr>
          <w:sz w:val="18"/>
          <w:szCs w:val="18"/>
          <w:vertAlign w:val="superscript"/>
        </w:rPr>
        <w:t xml:space="preserve"> </w:t>
      </w:r>
      <w:r w:rsidR="002A4462" w:rsidRPr="002E0292">
        <w:rPr>
          <w:sz w:val="18"/>
          <w:szCs w:val="18"/>
        </w:rPr>
        <w:t xml:space="preserve">в случае, если </w:t>
      </w:r>
      <w:r w:rsidR="00666D5E" w:rsidRPr="002E0292">
        <w:rPr>
          <w:sz w:val="18"/>
          <w:szCs w:val="18"/>
        </w:rPr>
        <w:t xml:space="preserve">данное поле не заполнено </w:t>
      </w:r>
      <w:r w:rsidR="00100A92" w:rsidRPr="002E0292">
        <w:rPr>
          <w:sz w:val="18"/>
          <w:szCs w:val="18"/>
        </w:rPr>
        <w:t xml:space="preserve"> - </w:t>
      </w:r>
      <w:r w:rsidR="00666D5E" w:rsidRPr="002E0292">
        <w:rPr>
          <w:sz w:val="18"/>
          <w:szCs w:val="18"/>
        </w:rPr>
        <w:t>необходимо выбрать свойство NO_IP_CHECK (0x4) в поле 9</w:t>
      </w:r>
      <w:r w:rsidR="003D1A74" w:rsidRPr="002E0292">
        <w:rPr>
          <w:sz w:val="18"/>
          <w:szCs w:val="18"/>
        </w:rPr>
        <w:t>.</w:t>
      </w:r>
      <w:r w:rsidR="00100A92" w:rsidRPr="002E0292">
        <w:rPr>
          <w:sz w:val="18"/>
          <w:szCs w:val="18"/>
        </w:rPr>
        <w:t xml:space="preserve"> </w:t>
      </w:r>
    </w:p>
    <w:p w14:paraId="7C9BCF40" w14:textId="77777777" w:rsidR="00100A92" w:rsidRPr="002E0292" w:rsidRDefault="00735E18" w:rsidP="000E22FC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9</w:t>
      </w:r>
      <w:r w:rsidR="00100A92" w:rsidRPr="002E0292">
        <w:rPr>
          <w:sz w:val="18"/>
          <w:szCs w:val="18"/>
          <w:vertAlign w:val="superscript"/>
        </w:rPr>
        <w:t xml:space="preserve"> </w:t>
      </w:r>
      <w:r w:rsidR="00100A92" w:rsidRPr="002E0292">
        <w:rPr>
          <w:sz w:val="18"/>
          <w:szCs w:val="18"/>
        </w:rPr>
        <w:t xml:space="preserve">в случае, если данное поле не заполнено  - необходимо выбрать указать список </w:t>
      </w:r>
      <w:proofErr w:type="gramStart"/>
      <w:r w:rsidR="00100A92" w:rsidRPr="002E0292">
        <w:rPr>
          <w:sz w:val="18"/>
          <w:szCs w:val="18"/>
        </w:rPr>
        <w:t>разрешенных</w:t>
      </w:r>
      <w:proofErr w:type="gramEnd"/>
      <w:r w:rsidR="00100A92" w:rsidRPr="002E0292">
        <w:rPr>
          <w:sz w:val="18"/>
          <w:szCs w:val="18"/>
        </w:rPr>
        <w:t xml:space="preserve"> IP-адресов в поле 7</w:t>
      </w:r>
      <w:r w:rsidR="003D1A74" w:rsidRPr="002E0292">
        <w:rPr>
          <w:sz w:val="18"/>
          <w:szCs w:val="18"/>
        </w:rPr>
        <w:t>.</w:t>
      </w:r>
      <w:r w:rsidR="00100A92" w:rsidRPr="002E0292">
        <w:rPr>
          <w:sz w:val="18"/>
          <w:szCs w:val="18"/>
        </w:rPr>
        <w:t xml:space="preserve"> </w:t>
      </w:r>
    </w:p>
    <w:p w14:paraId="0D61F701" w14:textId="77777777" w:rsidR="003E1888" w:rsidRPr="002E0292" w:rsidRDefault="003E1888" w:rsidP="00066B53">
      <w:p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</w:rPr>
        <w:t xml:space="preserve">Назначение флагов в поле </w:t>
      </w:r>
      <w:r w:rsidR="00C97784" w:rsidRPr="002E0292">
        <w:rPr>
          <w:sz w:val="18"/>
          <w:szCs w:val="18"/>
        </w:rPr>
        <w:t>9</w:t>
      </w:r>
      <w:r w:rsidRPr="002E0292">
        <w:rPr>
          <w:sz w:val="18"/>
          <w:szCs w:val="18"/>
        </w:rPr>
        <w:t xml:space="preserve"> следующее: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7739"/>
      </w:tblGrid>
      <w:tr w:rsidR="003E1888" w:rsidRPr="002E0292" w14:paraId="19317179" w14:textId="77777777" w:rsidTr="00066B53">
        <w:tc>
          <w:tcPr>
            <w:tcW w:w="0" w:type="auto"/>
            <w:shd w:val="clear" w:color="auto" w:fill="EEECE1" w:themeFill="background2"/>
          </w:tcPr>
          <w:p w14:paraId="024D99CA" w14:textId="77777777" w:rsidR="003E1888" w:rsidRPr="002E0292" w:rsidRDefault="008A78ED" w:rsidP="003E1888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Мнемоника флага</w:t>
            </w:r>
          </w:p>
        </w:tc>
        <w:tc>
          <w:tcPr>
            <w:tcW w:w="7739" w:type="dxa"/>
            <w:shd w:val="clear" w:color="auto" w:fill="EEECE1" w:themeFill="background2"/>
          </w:tcPr>
          <w:p w14:paraId="7611853D" w14:textId="77777777" w:rsidR="003E1888" w:rsidRPr="002E0292" w:rsidRDefault="008A78ED" w:rsidP="003E1888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3E1888" w:rsidRPr="002E0292" w14:paraId="45E5F9AF" w14:textId="77777777" w:rsidTr="00066B53">
        <w:tc>
          <w:tcPr>
            <w:tcW w:w="0" w:type="auto"/>
            <w:hideMark/>
          </w:tcPr>
          <w:p w14:paraId="18DAE030" w14:textId="77777777" w:rsidR="003E1888" w:rsidRPr="002E0292" w:rsidRDefault="003E1888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NO_IP_CHECK</w:t>
            </w:r>
          </w:p>
        </w:tc>
        <w:tc>
          <w:tcPr>
            <w:tcW w:w="7739" w:type="dxa"/>
            <w:hideMark/>
          </w:tcPr>
          <w:p w14:paraId="1FD751E1" w14:textId="1F8A9FEA" w:rsidR="00741E9A" w:rsidRPr="002E0292" w:rsidRDefault="002D6671" w:rsidP="005B5605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св</w:t>
            </w:r>
            <w:r w:rsidR="001F47A9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ойство, позволяющее игнорировать</w:t>
            </w:r>
            <w:r w:rsidR="003E1888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1F47A9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список</w:t>
            </w:r>
            <w:r w:rsidR="003E1888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разрешенных IP-адресов</w:t>
            </w:r>
            <w:r w:rsidR="00741E9A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. Если флаг NO_IP_CHECK=1 установлен, то поле 7 игнорируется</w:t>
            </w:r>
          </w:p>
          <w:p w14:paraId="226CE04F" w14:textId="77777777" w:rsidR="00741E9A" w:rsidRPr="002E0292" w:rsidRDefault="00741E9A" w:rsidP="00741E9A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3E1888" w:rsidRPr="002E0292" w14:paraId="226EBDD2" w14:textId="77777777" w:rsidTr="00066B53">
        <w:tc>
          <w:tcPr>
            <w:tcW w:w="0" w:type="auto"/>
            <w:hideMark/>
          </w:tcPr>
          <w:p w14:paraId="22A89740" w14:textId="77777777" w:rsidR="003E1888" w:rsidRPr="002E0292" w:rsidRDefault="003E1888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USE_ANY_GW</w:t>
            </w:r>
          </w:p>
        </w:tc>
        <w:tc>
          <w:tcPr>
            <w:tcW w:w="7739" w:type="dxa"/>
            <w:hideMark/>
          </w:tcPr>
          <w:p w14:paraId="38BF4293" w14:textId="65CF34A2" w:rsidR="00741E9A" w:rsidRPr="002E0292" w:rsidRDefault="001F47A9" w:rsidP="00D9761D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свойство, позволяющее</w:t>
            </w:r>
            <w:r w:rsidR="000266CD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использовать любой шлюз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14:paraId="1C69D074" w14:textId="77777777" w:rsidR="003E1888" w:rsidRPr="002E0292" w:rsidRDefault="003E1888" w:rsidP="00D9761D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3E1888" w:rsidRPr="002E0292" w14:paraId="2D7606A4" w14:textId="77777777" w:rsidTr="00066B53">
        <w:tc>
          <w:tcPr>
            <w:tcW w:w="0" w:type="auto"/>
            <w:hideMark/>
          </w:tcPr>
          <w:p w14:paraId="0D74E64D" w14:textId="77777777" w:rsidR="003E1888" w:rsidRPr="002E0292" w:rsidRDefault="003E1888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USE_ANY_ACCOUNT</w:t>
            </w:r>
          </w:p>
        </w:tc>
        <w:tc>
          <w:tcPr>
            <w:tcW w:w="7739" w:type="dxa"/>
            <w:hideMark/>
          </w:tcPr>
          <w:p w14:paraId="58B3D69D" w14:textId="2DD20825" w:rsidR="008F2616" w:rsidRPr="002E0292" w:rsidRDefault="001F47A9" w:rsidP="005B5605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свойство, </w:t>
            </w:r>
            <w:r w:rsidR="002D6671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позволяющ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ее</w:t>
            </w:r>
            <w:r w:rsidR="002D6671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использовать</w:t>
            </w:r>
            <w:r w:rsidR="002D6671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все ТКС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.</w:t>
            </w:r>
            <w:r w:rsidR="00B76A26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741E9A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Если флаг USE_ANY_ ACCOUNT =1 установлен, то </w:t>
            </w:r>
            <w:r w:rsidR="00FA13D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используются все зарегистрированные ТКС</w:t>
            </w:r>
            <w:r w:rsidR="003714FC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1C1A66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участника</w:t>
            </w:r>
            <w:r w:rsidR="00FA13D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8F2616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14:paraId="1AAE0298" w14:textId="76DF6231" w:rsidR="0020699F" w:rsidRPr="002E0292" w:rsidRDefault="00FA13D2" w:rsidP="005B5605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В случае регистрации ТКС для логина (на</w:t>
            </w:r>
            <w:r w:rsidR="00741E9A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основании 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заявления </w:t>
            </w:r>
            <w:r w:rsidR="00741E9A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LOGIN_ACCOUNT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)</w:t>
            </w:r>
            <w:r w:rsidR="00741E9A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, использ</w:t>
            </w:r>
            <w:r w:rsidR="008F2616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уются</w:t>
            </w:r>
            <w:r w:rsidR="00741E9A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все ТКС данного Участника</w:t>
            </w:r>
            <w:r w:rsidR="00F87A2C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,</w:t>
            </w:r>
            <w:r w:rsidR="008F2616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224E20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зарегистрированные для такого логина. </w:t>
            </w:r>
            <w:r w:rsidR="008F2616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F87A2C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В случае удаления всех ранее зарегистрированных</w:t>
            </w:r>
            <w:r w:rsidR="00904BAB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ТКС</w:t>
            </w:r>
            <w:r w:rsidR="00830A50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(на основании повторно поданного заявления LOGIN_ACCOUNT) </w:t>
            </w:r>
            <w:r w:rsidR="00F87A2C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14:paraId="07D5BB10" w14:textId="72C6F1A0" w:rsidR="003E1888" w:rsidRPr="002E0292" w:rsidRDefault="00830A50" w:rsidP="00830A50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ф</w:t>
            </w:r>
            <w:r w:rsidR="008F2616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лаг  USE_ANY_ ACCOUNT =1 устанавливается</w:t>
            </w:r>
            <w:r w:rsidR="0020699F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автоматически. </w:t>
            </w:r>
          </w:p>
        </w:tc>
      </w:tr>
      <w:tr w:rsidR="00BE18AE" w:rsidRPr="002E0292" w14:paraId="47DD4BB3" w14:textId="77777777" w:rsidTr="00066B53">
        <w:tc>
          <w:tcPr>
            <w:tcW w:w="0" w:type="auto"/>
            <w:hideMark/>
          </w:tcPr>
          <w:p w14:paraId="35C253F2" w14:textId="77777777" w:rsidR="00BE18AE" w:rsidRPr="002E0292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LEVEL_TM</w:t>
            </w:r>
          </w:p>
        </w:tc>
        <w:tc>
          <w:tcPr>
            <w:tcW w:w="7739" w:type="dxa"/>
            <w:hideMark/>
          </w:tcPr>
          <w:p w14:paraId="7B1B3F0E" w14:textId="553082D5" w:rsidR="009349E2" w:rsidRPr="002E0292" w:rsidRDefault="00830A50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свойство </w:t>
            </w:r>
            <w:r w:rsidR="009349E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торгового логина уровня </w:t>
            </w:r>
            <w:proofErr w:type="spellStart"/>
            <w:r w:rsidR="009349E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Trade</w:t>
            </w:r>
            <w:proofErr w:type="spellEnd"/>
            <w:r w:rsidR="009349E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="009349E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Member</w:t>
            </w:r>
            <w:proofErr w:type="spellEnd"/>
            <w:r w:rsidR="009349E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(для выставления заявок логин должен иметь право M_TRADE)</w:t>
            </w:r>
          </w:p>
          <w:p w14:paraId="5F4EFB9D" w14:textId="77777777" w:rsidR="009349E2" w:rsidRPr="002E029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дает право управлять лимитами (команда риск-шлюза 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LimitRequest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) типа 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ClientGroup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(группа клиентов) </w:t>
            </w:r>
          </w:p>
          <w:p w14:paraId="741795DE" w14:textId="77777777" w:rsidR="00BE18AE" w:rsidRPr="002E029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дает право администрировать параметры портфелей (команда риск-шлюза 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UpdateRiskParams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или 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UpdateBalanceParams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) типа 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ClientGroup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(группа клиентов) </w:t>
            </w:r>
          </w:p>
        </w:tc>
      </w:tr>
      <w:tr w:rsidR="00BE18AE" w:rsidRPr="002E0292" w14:paraId="6A23D036" w14:textId="77777777" w:rsidTr="00066B53">
        <w:tc>
          <w:tcPr>
            <w:tcW w:w="0" w:type="auto"/>
            <w:hideMark/>
          </w:tcPr>
          <w:p w14:paraId="0FADFB28" w14:textId="77777777" w:rsidR="00BE18AE" w:rsidRPr="002E0292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LEVEL_CG</w:t>
            </w:r>
          </w:p>
        </w:tc>
        <w:tc>
          <w:tcPr>
            <w:tcW w:w="7739" w:type="dxa"/>
            <w:hideMark/>
          </w:tcPr>
          <w:p w14:paraId="2088DAF1" w14:textId="4117FB06" w:rsidR="009349E2" w:rsidRPr="002E0292" w:rsidRDefault="00990C5A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свойство </w:t>
            </w:r>
            <w:r w:rsidR="009349E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торгового логина уровня группы клиентов (для выставления заявок логин должен иметь право M_TRADE)</w:t>
            </w:r>
          </w:p>
          <w:p w14:paraId="3D4405E0" w14:textId="77777777" w:rsidR="009349E2" w:rsidRPr="002E029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lastRenderedPageBreak/>
              <w:t>дает право управлять лимитами (команда риск-шлюза 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LimitRequest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) типа 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Client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(клиент) </w:t>
            </w:r>
          </w:p>
          <w:p w14:paraId="75A2304C" w14:textId="77777777" w:rsidR="00BE18AE" w:rsidRPr="002E029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дает право администрировать параметры портфелей (команда риск-шлюза 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UpdateRiskParams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UpdateBalanceParams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) типа 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Client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(клиент) </w:t>
            </w:r>
          </w:p>
        </w:tc>
      </w:tr>
      <w:tr w:rsidR="00BE18AE" w:rsidRPr="002E0292" w14:paraId="0AC23EF9" w14:textId="77777777" w:rsidTr="00066B53">
        <w:tc>
          <w:tcPr>
            <w:tcW w:w="0" w:type="auto"/>
            <w:hideMark/>
          </w:tcPr>
          <w:p w14:paraId="7AF7AA83" w14:textId="77777777" w:rsidR="00BE18AE" w:rsidRPr="002E0292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lastRenderedPageBreak/>
              <w:t>LEVEL_CLIENT</w:t>
            </w:r>
          </w:p>
        </w:tc>
        <w:tc>
          <w:tcPr>
            <w:tcW w:w="7739" w:type="dxa"/>
            <w:hideMark/>
          </w:tcPr>
          <w:p w14:paraId="0A55704F" w14:textId="5005E042" w:rsidR="00BE18AE" w:rsidRPr="002E0292" w:rsidRDefault="00990C5A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свойство </w:t>
            </w:r>
            <w:r w:rsidR="00056AE7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логина уровня конечного клиента. Если у логина установлен только этот признак, то он  не может управлять лимитами и администрировать параметры портфелей</w:t>
            </w:r>
          </w:p>
        </w:tc>
      </w:tr>
    </w:tbl>
    <w:p w14:paraId="58F699BE" w14:textId="77777777" w:rsidR="00983127" w:rsidRPr="002E0292" w:rsidRDefault="00983127" w:rsidP="00066B53">
      <w:pPr>
        <w:shd w:val="clear" w:color="auto" w:fill="FFFFFF"/>
        <w:spacing w:after="0" w:line="273" w:lineRule="atLeast"/>
        <w:rPr>
          <w:rFonts w:eastAsia="Times New Roman" w:cs="Arial"/>
          <w:color w:val="333333"/>
          <w:sz w:val="18"/>
          <w:szCs w:val="18"/>
          <w:lang w:eastAsia="ru-RU"/>
        </w:rPr>
      </w:pPr>
      <w:r w:rsidRPr="002E0292">
        <w:rPr>
          <w:rFonts w:eastAsia="Times New Roman" w:cs="Arial"/>
          <w:color w:val="333333"/>
          <w:sz w:val="18"/>
          <w:szCs w:val="18"/>
          <w:lang w:eastAsia="ru-RU"/>
        </w:rPr>
        <w:t xml:space="preserve">Возможные значения </w:t>
      </w:r>
      <w:r w:rsidR="00903DF5" w:rsidRPr="002E0292">
        <w:rPr>
          <w:rFonts w:eastAsia="Times New Roman" w:cs="Arial"/>
          <w:color w:val="333333"/>
          <w:sz w:val="18"/>
          <w:szCs w:val="18"/>
          <w:lang w:eastAsia="ru-RU"/>
        </w:rPr>
        <w:t>свойств логина</w:t>
      </w:r>
      <w:r w:rsidRPr="002E0292">
        <w:rPr>
          <w:rFonts w:eastAsia="Times New Roman" w:cs="Arial"/>
          <w:color w:val="333333"/>
          <w:sz w:val="18"/>
          <w:szCs w:val="18"/>
          <w:lang w:eastAsia="ru-RU"/>
        </w:rPr>
        <w:t xml:space="preserve"> для различных типов логинов приведены в таблице: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559"/>
        <w:gridCol w:w="1134"/>
        <w:gridCol w:w="1134"/>
        <w:gridCol w:w="1276"/>
      </w:tblGrid>
      <w:tr w:rsidR="000D3908" w:rsidRPr="002E0292" w14:paraId="69532B1D" w14:textId="77777777" w:rsidTr="002E0292">
        <w:trPr>
          <w:trHeight w:val="25"/>
        </w:trPr>
        <w:tc>
          <w:tcPr>
            <w:tcW w:w="1668" w:type="dxa"/>
            <w:shd w:val="clear" w:color="auto" w:fill="EEECE1" w:themeFill="background2"/>
            <w:hideMark/>
          </w:tcPr>
          <w:p w14:paraId="0774EC36" w14:textId="77777777" w:rsidR="000D3908" w:rsidRPr="002E0292" w:rsidRDefault="000D3908" w:rsidP="00903DF5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 xml:space="preserve">тип логина </w:t>
            </w:r>
            <w:r w:rsidRPr="002E0292">
              <w:rPr>
                <w:rFonts w:eastAsia="Times New Roman" w:cs="Arial"/>
                <w:b/>
                <w:color w:val="333333"/>
                <w:sz w:val="16"/>
                <w:szCs w:val="16"/>
                <w:lang w:val="en-US" w:eastAsia="ru-RU"/>
              </w:rPr>
              <w:t xml:space="preserve">/ </w:t>
            </w:r>
            <w:r w:rsidRPr="002E0292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 xml:space="preserve">свойство </w:t>
            </w:r>
          </w:p>
        </w:tc>
        <w:tc>
          <w:tcPr>
            <w:tcW w:w="1417" w:type="dxa"/>
            <w:shd w:val="clear" w:color="auto" w:fill="EEECE1" w:themeFill="background2"/>
          </w:tcPr>
          <w:p w14:paraId="2B969375" w14:textId="77777777" w:rsidR="000D3908" w:rsidRPr="002E0292" w:rsidRDefault="000D3908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NO_IP_</w:t>
            </w:r>
          </w:p>
          <w:p w14:paraId="4AA3C00D" w14:textId="77777777" w:rsidR="000D3908" w:rsidRPr="002E0292" w:rsidRDefault="000D3908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CHECK</w:t>
            </w:r>
          </w:p>
        </w:tc>
        <w:tc>
          <w:tcPr>
            <w:tcW w:w="1276" w:type="dxa"/>
            <w:shd w:val="clear" w:color="auto" w:fill="EEECE1" w:themeFill="background2"/>
          </w:tcPr>
          <w:p w14:paraId="070B96AE" w14:textId="77777777" w:rsidR="000D3908" w:rsidRPr="002E0292" w:rsidRDefault="000D3908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USE_ANY_GW</w:t>
            </w:r>
          </w:p>
        </w:tc>
        <w:tc>
          <w:tcPr>
            <w:tcW w:w="1559" w:type="dxa"/>
            <w:shd w:val="clear" w:color="auto" w:fill="EEECE1" w:themeFill="background2"/>
          </w:tcPr>
          <w:p w14:paraId="62A05086" w14:textId="77777777" w:rsidR="000D3908" w:rsidRPr="002E0292" w:rsidRDefault="000D3908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USE_ANY_ACCOUNT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725C5C9" w14:textId="77777777" w:rsidR="000D3908" w:rsidRPr="002E0292" w:rsidRDefault="000D3908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LEVEL_</w:t>
            </w:r>
          </w:p>
          <w:p w14:paraId="5F219313" w14:textId="77777777" w:rsidR="000D3908" w:rsidRPr="002E0292" w:rsidRDefault="000D3908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TM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6141EB0" w14:textId="77777777" w:rsidR="000D3908" w:rsidRPr="002E0292" w:rsidRDefault="000D3908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LEVEL_</w:t>
            </w:r>
          </w:p>
          <w:p w14:paraId="6CEA1728" w14:textId="77777777" w:rsidR="000D3908" w:rsidRPr="002E0292" w:rsidRDefault="000D3908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CG</w:t>
            </w:r>
          </w:p>
        </w:tc>
        <w:tc>
          <w:tcPr>
            <w:tcW w:w="1276" w:type="dxa"/>
            <w:shd w:val="clear" w:color="auto" w:fill="EEECE1" w:themeFill="background2"/>
            <w:hideMark/>
          </w:tcPr>
          <w:p w14:paraId="6B8755D6" w14:textId="77777777" w:rsidR="000D3908" w:rsidRPr="002E0292" w:rsidRDefault="000D3908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LEVEL_</w:t>
            </w:r>
          </w:p>
          <w:p w14:paraId="41F4D9C5" w14:textId="77777777" w:rsidR="000D3908" w:rsidRPr="002E0292" w:rsidRDefault="000D3908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CLIENT</w:t>
            </w:r>
          </w:p>
        </w:tc>
      </w:tr>
      <w:tr w:rsidR="000D3908" w:rsidRPr="002E0292" w14:paraId="60A974E0" w14:textId="77777777" w:rsidTr="002E0292">
        <w:tc>
          <w:tcPr>
            <w:tcW w:w="1668" w:type="dxa"/>
            <w:hideMark/>
          </w:tcPr>
          <w:p w14:paraId="06AFB4F0" w14:textId="77777777" w:rsidR="000D3908" w:rsidRPr="002E0292" w:rsidRDefault="000D3908" w:rsidP="006E6F52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участника торгов</w:t>
            </w:r>
          </w:p>
        </w:tc>
        <w:tc>
          <w:tcPr>
            <w:tcW w:w="1417" w:type="dxa"/>
          </w:tcPr>
          <w:p w14:paraId="1DBD1269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6" w:type="dxa"/>
          </w:tcPr>
          <w:p w14:paraId="79781AF6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</w:tcPr>
          <w:p w14:paraId="0FAF40E3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14:paraId="5E409DCE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14:paraId="6FF2DB99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6" w:type="dxa"/>
            <w:hideMark/>
          </w:tcPr>
          <w:p w14:paraId="52DF6EC6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D3908" w:rsidRPr="002E0292" w14:paraId="0FDCAA06" w14:textId="77777777" w:rsidTr="002E0292">
        <w:tc>
          <w:tcPr>
            <w:tcW w:w="1668" w:type="dxa"/>
            <w:hideMark/>
          </w:tcPr>
          <w:p w14:paraId="5FF59222" w14:textId="77777777" w:rsidR="000D3908" w:rsidRPr="002E0292" w:rsidRDefault="000D3908" w:rsidP="007B5268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группы клиентов</w:t>
            </w:r>
          </w:p>
        </w:tc>
        <w:tc>
          <w:tcPr>
            <w:tcW w:w="1417" w:type="dxa"/>
          </w:tcPr>
          <w:p w14:paraId="6AF41D9B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6" w:type="dxa"/>
          </w:tcPr>
          <w:p w14:paraId="3220BBCB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</w:tcPr>
          <w:p w14:paraId="2CD13795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ED42046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14:paraId="0AE6FAB8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6" w:type="dxa"/>
            <w:hideMark/>
          </w:tcPr>
          <w:p w14:paraId="5A2D1DCA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D3908" w:rsidRPr="002E0292" w14:paraId="6A251C52" w14:textId="77777777" w:rsidTr="002E0292">
        <w:tc>
          <w:tcPr>
            <w:tcW w:w="1668" w:type="dxa"/>
            <w:hideMark/>
          </w:tcPr>
          <w:p w14:paraId="1F736147" w14:textId="77777777" w:rsidR="000D3908" w:rsidRPr="002E0292" w:rsidRDefault="000D3908" w:rsidP="007B5268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именованного списка</w:t>
            </w:r>
          </w:p>
        </w:tc>
        <w:tc>
          <w:tcPr>
            <w:tcW w:w="1417" w:type="dxa"/>
          </w:tcPr>
          <w:p w14:paraId="2867A401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6" w:type="dxa"/>
          </w:tcPr>
          <w:p w14:paraId="2B0B9195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</w:tcPr>
          <w:p w14:paraId="75DCC516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C9CC9AB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5F186FB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hideMark/>
          </w:tcPr>
          <w:p w14:paraId="1DD40734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</w:tr>
      <w:tr w:rsidR="000D3908" w:rsidRPr="002E0292" w14:paraId="4B86CBDA" w14:textId="77777777" w:rsidTr="002E0292">
        <w:tc>
          <w:tcPr>
            <w:tcW w:w="1668" w:type="dxa"/>
            <w:hideMark/>
          </w:tcPr>
          <w:p w14:paraId="2CBC6C1A" w14:textId="77777777" w:rsidR="000D3908" w:rsidRPr="002E0292" w:rsidRDefault="000D3908" w:rsidP="007B5268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клиента</w:t>
            </w:r>
          </w:p>
        </w:tc>
        <w:tc>
          <w:tcPr>
            <w:tcW w:w="1417" w:type="dxa"/>
          </w:tcPr>
          <w:p w14:paraId="538BF404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6" w:type="dxa"/>
          </w:tcPr>
          <w:p w14:paraId="3B1D1DBD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</w:tcPr>
          <w:p w14:paraId="670A9ECB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A653982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85BD9A9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hideMark/>
          </w:tcPr>
          <w:p w14:paraId="26BA1365" w14:textId="77777777" w:rsidR="000D3908" w:rsidRPr="002E0292" w:rsidRDefault="000D3908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</w:tr>
    </w:tbl>
    <w:p w14:paraId="0445E536" w14:textId="77777777" w:rsidR="003D1A74" w:rsidRPr="002E0292" w:rsidRDefault="003D1A74" w:rsidP="00C63EE8">
      <w:pPr>
        <w:spacing w:after="0"/>
      </w:pPr>
    </w:p>
    <w:p w14:paraId="0876ED30" w14:textId="77777777" w:rsidR="00E22978" w:rsidRPr="002E0292" w:rsidRDefault="00E22978" w:rsidP="00E22978">
      <w:p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11</w:t>
      </w:r>
      <w:r w:rsidRPr="002E0292">
        <w:rPr>
          <w:sz w:val="18"/>
          <w:szCs w:val="18"/>
        </w:rPr>
        <w:t>Назначение флагов в поле 10 следующее:</w:t>
      </w:r>
    </w:p>
    <w:tbl>
      <w:tblPr>
        <w:tblStyle w:val="a5"/>
        <w:tblW w:w="9495" w:type="dxa"/>
        <w:tblLook w:val="04A0" w:firstRow="1" w:lastRow="0" w:firstColumn="1" w:lastColumn="0" w:noHBand="0" w:noVBand="1"/>
      </w:tblPr>
      <w:tblGrid>
        <w:gridCol w:w="3220"/>
        <w:gridCol w:w="6275"/>
      </w:tblGrid>
      <w:tr w:rsidR="00983127" w:rsidRPr="002E0292" w14:paraId="4CE88FB8" w14:textId="77777777" w:rsidTr="00066B53">
        <w:trPr>
          <w:trHeight w:val="210"/>
        </w:trPr>
        <w:tc>
          <w:tcPr>
            <w:tcW w:w="3220" w:type="dxa"/>
            <w:shd w:val="clear" w:color="auto" w:fill="EEECE1" w:themeFill="background2"/>
            <w:hideMark/>
          </w:tcPr>
          <w:p w14:paraId="5575F020" w14:textId="77777777" w:rsidR="00983127" w:rsidRPr="002E0292" w:rsidRDefault="004C2208" w:rsidP="00983127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М</w:t>
            </w:r>
            <w:r w:rsidR="00983127"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немоника</w:t>
            </w:r>
            <w:r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 xml:space="preserve"> флага</w:t>
            </w:r>
            <w:r w:rsidR="00E22978"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75" w:type="dxa"/>
            <w:shd w:val="clear" w:color="auto" w:fill="EEECE1" w:themeFill="background2"/>
            <w:hideMark/>
          </w:tcPr>
          <w:p w14:paraId="2889E37A" w14:textId="77777777" w:rsidR="00983127" w:rsidRPr="002E0292" w:rsidRDefault="00C97784" w:rsidP="00983127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К</w:t>
            </w:r>
            <w:r w:rsidR="00983127"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омментарий</w:t>
            </w:r>
          </w:p>
        </w:tc>
      </w:tr>
      <w:tr w:rsidR="00983127" w:rsidRPr="002E0292" w14:paraId="179BC7DB" w14:textId="77777777" w:rsidTr="00066B53">
        <w:trPr>
          <w:trHeight w:val="219"/>
        </w:trPr>
        <w:tc>
          <w:tcPr>
            <w:tcW w:w="3220" w:type="dxa"/>
            <w:hideMark/>
          </w:tcPr>
          <w:p w14:paraId="10DE5BDD" w14:textId="77777777" w:rsidR="00983127" w:rsidRPr="002E0292" w:rsidRDefault="00983127" w:rsidP="0098312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M_TRADE</w:t>
            </w:r>
            <w:r w:rsidR="009349E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9349E2" w:rsidRPr="002E02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349E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(0x1)</w:t>
            </w:r>
          </w:p>
        </w:tc>
        <w:tc>
          <w:tcPr>
            <w:tcW w:w="6275" w:type="dxa"/>
            <w:hideMark/>
          </w:tcPr>
          <w:p w14:paraId="3D76F4D8" w14:textId="77777777" w:rsidR="00983127" w:rsidRPr="002E0292" w:rsidRDefault="00983127" w:rsidP="0098312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право выставлять </w:t>
            </w:r>
            <w:r w:rsidR="00AF76ED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торговые 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заявки</w:t>
            </w:r>
            <w:r w:rsidR="00AF76ED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различного типа</w:t>
            </w:r>
          </w:p>
        </w:tc>
      </w:tr>
      <w:tr w:rsidR="009133CF" w:rsidRPr="002E0292" w14:paraId="5511B9C9" w14:textId="77777777" w:rsidTr="00066B53">
        <w:trPr>
          <w:trHeight w:val="429"/>
        </w:trPr>
        <w:tc>
          <w:tcPr>
            <w:tcW w:w="3220" w:type="dxa"/>
          </w:tcPr>
          <w:p w14:paraId="4E4ED7AD" w14:textId="77777777" w:rsidR="009133CF" w:rsidRPr="002E0292" w:rsidRDefault="009133CF" w:rsidP="0098312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SOR_ISMM</w:t>
            </w:r>
            <w:r w:rsidR="009349E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(0x200) </w:t>
            </w:r>
          </w:p>
        </w:tc>
        <w:tc>
          <w:tcPr>
            <w:tcW w:w="6275" w:type="dxa"/>
          </w:tcPr>
          <w:p w14:paraId="41B4EDC0" w14:textId="77777777" w:rsidR="009133CF" w:rsidRPr="002E0292" w:rsidRDefault="00D952B3" w:rsidP="00610C4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право выставлять 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маркет-мейкерские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заявки. Признак SOR_ISMM (0x200) прямо определяет </w:t>
            </w:r>
            <w:proofErr w:type="spellStart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маркет-мейкерский</w:t>
            </w:r>
            <w:proofErr w:type="spellEnd"/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логин.</w:t>
            </w:r>
          </w:p>
        </w:tc>
      </w:tr>
      <w:tr w:rsidR="009B7827" w:rsidRPr="002E0292" w14:paraId="44F5D1CB" w14:textId="77777777" w:rsidTr="00066B53">
        <w:trPr>
          <w:trHeight w:val="210"/>
        </w:trPr>
        <w:tc>
          <w:tcPr>
            <w:tcW w:w="3220" w:type="dxa"/>
          </w:tcPr>
          <w:p w14:paraId="24114876" w14:textId="77777777" w:rsidR="009B7827" w:rsidRPr="002E0292" w:rsidRDefault="009B7827" w:rsidP="00983127">
            <w:pPr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  <w:t>CAN_IGNORE_DYNAMIC_LIMITS</w:t>
            </w:r>
            <w:r w:rsidR="009349E2" w:rsidRPr="002E0292"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  <w:t xml:space="preserve">  (0x800)</w:t>
            </w:r>
          </w:p>
        </w:tc>
        <w:tc>
          <w:tcPr>
            <w:tcW w:w="6275" w:type="dxa"/>
          </w:tcPr>
          <w:p w14:paraId="461594AF" w14:textId="77777777" w:rsidR="009B7827" w:rsidRPr="002E0292" w:rsidRDefault="00C63EE8" w:rsidP="00610C4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право на исключение проверки на динамические лимиты</w:t>
            </w:r>
          </w:p>
        </w:tc>
      </w:tr>
      <w:tr w:rsidR="00993266" w:rsidRPr="002E0292" w14:paraId="77D5B9A2" w14:textId="77777777" w:rsidTr="00066B53">
        <w:trPr>
          <w:trHeight w:val="867"/>
        </w:trPr>
        <w:tc>
          <w:tcPr>
            <w:tcW w:w="3220" w:type="dxa"/>
            <w:shd w:val="clear" w:color="auto" w:fill="F2F2F2" w:themeFill="background1" w:themeFillShade="F2"/>
          </w:tcPr>
          <w:p w14:paraId="257E38E2" w14:textId="77777777" w:rsidR="00993266" w:rsidRPr="002E0292" w:rsidRDefault="00993266" w:rsidP="00993266">
            <w:pPr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</w:pPr>
            <w:r w:rsidRPr="002E0292">
              <w:rPr>
                <w:sz w:val="18"/>
                <w:szCs w:val="18"/>
                <w:lang w:val="en-US"/>
              </w:rPr>
              <w:t>LS_SETLIMIT (0x10)</w:t>
            </w:r>
            <w:r w:rsidRPr="002E02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75" w:type="dxa"/>
            <w:shd w:val="clear" w:color="auto" w:fill="F2F2F2" w:themeFill="background1" w:themeFillShade="F2"/>
          </w:tcPr>
          <w:p w14:paraId="7658EB4C" w14:textId="77777777" w:rsidR="00095199" w:rsidRPr="002E0292" w:rsidRDefault="00095199" w:rsidP="00993266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Право управления лимитами  по конечным клиентам </w:t>
            </w:r>
          </w:p>
          <w:p w14:paraId="4C47C176" w14:textId="77777777" w:rsidR="00993266" w:rsidRPr="002E0292" w:rsidRDefault="00993266" w:rsidP="00095199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Специальный технологический флаг, устанавливается АО «Бест Экзекьюшн» автоматически, если в заявлении </w:t>
            </w:r>
            <w:r w:rsidR="00095199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в поле 9 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указаны флаги</w:t>
            </w:r>
            <w:r w:rsidR="00095199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, разрешающие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управления лимитами</w:t>
            </w:r>
            <w:r w:rsidR="00095199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.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095199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Установленный флаг </w:t>
            </w: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передается в ответном сообщении;</w:t>
            </w:r>
          </w:p>
        </w:tc>
      </w:tr>
    </w:tbl>
    <w:p w14:paraId="14493613" w14:textId="77777777" w:rsidR="000D5C9A" w:rsidRPr="002E0292" w:rsidRDefault="000D5C9A" w:rsidP="007A3ABB">
      <w:pPr>
        <w:spacing w:after="0" w:line="240" w:lineRule="auto"/>
        <w:rPr>
          <w:rFonts w:eastAsia="Times New Roman" w:cs="Arial"/>
          <w:color w:val="333333"/>
          <w:sz w:val="18"/>
          <w:szCs w:val="18"/>
          <w:lang w:eastAsia="ru-RU"/>
        </w:rPr>
      </w:pPr>
      <w:r w:rsidRPr="002E0292">
        <w:rPr>
          <w:rFonts w:eastAsia="Times New Roman" w:cs="Arial"/>
          <w:color w:val="333333"/>
          <w:sz w:val="18"/>
          <w:szCs w:val="18"/>
          <w:lang w:eastAsia="ru-RU"/>
        </w:rPr>
        <w:t xml:space="preserve">Возможные значения </w:t>
      </w:r>
      <w:r w:rsidR="004C2208" w:rsidRPr="002E0292">
        <w:rPr>
          <w:rFonts w:eastAsia="Times New Roman" w:cs="Arial"/>
          <w:color w:val="333333"/>
          <w:sz w:val="18"/>
          <w:szCs w:val="18"/>
          <w:lang w:eastAsia="ru-RU"/>
        </w:rPr>
        <w:t xml:space="preserve">прав логина </w:t>
      </w:r>
      <w:r w:rsidRPr="002E0292">
        <w:rPr>
          <w:rFonts w:eastAsia="Times New Roman" w:cs="Arial"/>
          <w:color w:val="333333"/>
          <w:sz w:val="18"/>
          <w:szCs w:val="18"/>
          <w:lang w:eastAsia="ru-RU"/>
        </w:rPr>
        <w:t>для различных типов логинов приведены в таблице: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2835"/>
      </w:tblGrid>
      <w:tr w:rsidR="00C37B1B" w:rsidRPr="002E0292" w14:paraId="54D02151" w14:textId="77777777" w:rsidTr="00C37B1B">
        <w:trPr>
          <w:trHeight w:val="243"/>
        </w:trPr>
        <w:tc>
          <w:tcPr>
            <w:tcW w:w="2376" w:type="dxa"/>
            <w:hideMark/>
          </w:tcPr>
          <w:p w14:paraId="6EC45D9D" w14:textId="77777777" w:rsidR="00C37B1B" w:rsidRPr="002E0292" w:rsidRDefault="00C37B1B" w:rsidP="000D3908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тип логина \ права</w:t>
            </w:r>
          </w:p>
        </w:tc>
        <w:tc>
          <w:tcPr>
            <w:tcW w:w="1843" w:type="dxa"/>
            <w:hideMark/>
          </w:tcPr>
          <w:p w14:paraId="7E48399B" w14:textId="77777777" w:rsidR="00C37B1B" w:rsidRPr="002E0292" w:rsidRDefault="00C37B1B" w:rsidP="000D3908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M_TRADE</w:t>
            </w:r>
          </w:p>
        </w:tc>
        <w:tc>
          <w:tcPr>
            <w:tcW w:w="1843" w:type="dxa"/>
          </w:tcPr>
          <w:p w14:paraId="33D6ECF7" w14:textId="77777777" w:rsidR="00C37B1B" w:rsidRPr="002E0292" w:rsidRDefault="00C37B1B" w:rsidP="000D3908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SOR_ISMM</w:t>
            </w:r>
          </w:p>
        </w:tc>
        <w:tc>
          <w:tcPr>
            <w:tcW w:w="2835" w:type="dxa"/>
          </w:tcPr>
          <w:p w14:paraId="574D8ABC" w14:textId="77777777" w:rsidR="00C37B1B" w:rsidRPr="002E0292" w:rsidRDefault="00C37B1B" w:rsidP="000D3908">
            <w:pPr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6"/>
                <w:szCs w:val="16"/>
                <w:lang w:val="en-US" w:eastAsia="ru-RU"/>
              </w:rPr>
              <w:t>CAN_IGNORE_DYNAMIC_LIMITS</w:t>
            </w:r>
          </w:p>
        </w:tc>
      </w:tr>
      <w:tr w:rsidR="00C63EE8" w:rsidRPr="002E0292" w14:paraId="7526DB14" w14:textId="77777777" w:rsidTr="00C63EE8">
        <w:trPr>
          <w:trHeight w:val="287"/>
        </w:trPr>
        <w:tc>
          <w:tcPr>
            <w:tcW w:w="2376" w:type="dxa"/>
            <w:hideMark/>
          </w:tcPr>
          <w:p w14:paraId="1DFA3DA4" w14:textId="77777777" w:rsidR="00C63EE8" w:rsidRPr="002E0292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участника торгов</w:t>
            </w:r>
          </w:p>
        </w:tc>
        <w:tc>
          <w:tcPr>
            <w:tcW w:w="1843" w:type="dxa"/>
            <w:hideMark/>
          </w:tcPr>
          <w:p w14:paraId="241B75AD" w14:textId="77777777" w:rsidR="00C63EE8" w:rsidRPr="002E0292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14:paraId="4C7E310F" w14:textId="77777777" w:rsidR="00C63EE8" w:rsidRPr="002E0292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14:paraId="202CE3AB" w14:textId="77777777" w:rsidR="00C63EE8" w:rsidRPr="002E0292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2E0292" w14:paraId="08CC6A84" w14:textId="77777777" w:rsidTr="00C63EE8">
        <w:trPr>
          <w:trHeight w:val="287"/>
        </w:trPr>
        <w:tc>
          <w:tcPr>
            <w:tcW w:w="2376" w:type="dxa"/>
            <w:hideMark/>
          </w:tcPr>
          <w:p w14:paraId="6EAF84CD" w14:textId="77777777" w:rsidR="00C63EE8" w:rsidRPr="002E0292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группы клиентов</w:t>
            </w:r>
          </w:p>
        </w:tc>
        <w:tc>
          <w:tcPr>
            <w:tcW w:w="1843" w:type="dxa"/>
            <w:hideMark/>
          </w:tcPr>
          <w:p w14:paraId="5E869419" w14:textId="77777777" w:rsidR="00C63EE8" w:rsidRPr="002E0292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14:paraId="6BEC6503" w14:textId="77777777" w:rsidR="00C63EE8" w:rsidRPr="002E0292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5" w:type="dxa"/>
          </w:tcPr>
          <w:p w14:paraId="66EC0D70" w14:textId="77777777" w:rsidR="00C63EE8" w:rsidRPr="002E0292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2E0292" w14:paraId="226A1A47" w14:textId="77777777" w:rsidTr="00C63EE8">
        <w:trPr>
          <w:trHeight w:val="287"/>
        </w:trPr>
        <w:tc>
          <w:tcPr>
            <w:tcW w:w="2376" w:type="dxa"/>
            <w:hideMark/>
          </w:tcPr>
          <w:p w14:paraId="251F01DA" w14:textId="77777777" w:rsidR="00C63EE8" w:rsidRPr="002E0292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именованного списка</w:t>
            </w:r>
          </w:p>
        </w:tc>
        <w:tc>
          <w:tcPr>
            <w:tcW w:w="1843" w:type="dxa"/>
            <w:hideMark/>
          </w:tcPr>
          <w:p w14:paraId="3196CF01" w14:textId="77777777" w:rsidR="00C63EE8" w:rsidRPr="002E0292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14:paraId="019025CB" w14:textId="77777777" w:rsidR="00C63EE8" w:rsidRPr="002E0292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5" w:type="dxa"/>
          </w:tcPr>
          <w:p w14:paraId="12069AB7" w14:textId="77777777" w:rsidR="00C63EE8" w:rsidRPr="002E0292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2E0292" w14:paraId="2EE971A2" w14:textId="77777777" w:rsidTr="00C63EE8">
        <w:trPr>
          <w:trHeight w:val="287"/>
        </w:trPr>
        <w:tc>
          <w:tcPr>
            <w:tcW w:w="2376" w:type="dxa"/>
            <w:hideMark/>
          </w:tcPr>
          <w:p w14:paraId="5B7ED2D2" w14:textId="77777777" w:rsidR="00C63EE8" w:rsidRPr="002E0292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клиента</w:t>
            </w:r>
          </w:p>
        </w:tc>
        <w:tc>
          <w:tcPr>
            <w:tcW w:w="1843" w:type="dxa"/>
            <w:hideMark/>
          </w:tcPr>
          <w:p w14:paraId="2B6AAD40" w14:textId="77777777" w:rsidR="00C63EE8" w:rsidRPr="002E0292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14:paraId="36854213" w14:textId="77777777" w:rsidR="00C63EE8" w:rsidRPr="002E0292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5" w:type="dxa"/>
          </w:tcPr>
          <w:p w14:paraId="314493DE" w14:textId="77777777" w:rsidR="00C63EE8" w:rsidRPr="002E0292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0292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</w:tbl>
    <w:p w14:paraId="4CB9205A" w14:textId="77777777" w:rsidR="00DA22A9" w:rsidRPr="002E0292" w:rsidRDefault="00DA22A9" w:rsidP="00E22978">
      <w:pPr>
        <w:spacing w:after="0" w:line="240" w:lineRule="auto"/>
      </w:pPr>
    </w:p>
    <w:p w14:paraId="4C69D543" w14:textId="4D4D9437" w:rsidR="00E22978" w:rsidRPr="002E0292" w:rsidRDefault="00E22978" w:rsidP="00E22978">
      <w:p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12</w:t>
      </w:r>
      <w:r w:rsidRPr="002E0292">
        <w:rPr>
          <w:sz w:val="18"/>
          <w:szCs w:val="18"/>
        </w:rPr>
        <w:t>Назначение флагов в поле 14 следующее:</w:t>
      </w:r>
    </w:p>
    <w:tbl>
      <w:tblPr>
        <w:tblStyle w:val="a5"/>
        <w:tblW w:w="9495" w:type="dxa"/>
        <w:tblLook w:val="04A0" w:firstRow="1" w:lastRow="0" w:firstColumn="1" w:lastColumn="0" w:noHBand="0" w:noVBand="1"/>
      </w:tblPr>
      <w:tblGrid>
        <w:gridCol w:w="3220"/>
        <w:gridCol w:w="6275"/>
      </w:tblGrid>
      <w:tr w:rsidR="00E2616F" w:rsidRPr="002E0292" w14:paraId="0DC63A52" w14:textId="77777777" w:rsidTr="009B1EB9">
        <w:trPr>
          <w:trHeight w:val="210"/>
        </w:trPr>
        <w:tc>
          <w:tcPr>
            <w:tcW w:w="3220" w:type="dxa"/>
            <w:shd w:val="clear" w:color="auto" w:fill="EEECE1" w:themeFill="background2"/>
            <w:hideMark/>
          </w:tcPr>
          <w:p w14:paraId="13275C43" w14:textId="77777777" w:rsidR="00E2616F" w:rsidRPr="002E0292" w:rsidRDefault="00E2616F" w:rsidP="00C0550B">
            <w:pPr>
              <w:spacing w:after="200" w:line="276" w:lineRule="auto"/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Мнемоника флага</w:t>
            </w:r>
            <w:r w:rsidR="00795567"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75" w:type="dxa"/>
            <w:shd w:val="clear" w:color="auto" w:fill="EEECE1" w:themeFill="background2"/>
            <w:hideMark/>
          </w:tcPr>
          <w:p w14:paraId="680B1F8C" w14:textId="77777777" w:rsidR="00E2616F" w:rsidRPr="002E0292" w:rsidRDefault="00E2616F" w:rsidP="009B1EB9">
            <w:pPr>
              <w:spacing w:after="200" w:line="276" w:lineRule="auto"/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E2616F" w:rsidRPr="002E0292" w14:paraId="3DD147C6" w14:textId="77777777" w:rsidTr="009B1EB9">
        <w:trPr>
          <w:trHeight w:val="219"/>
        </w:trPr>
        <w:tc>
          <w:tcPr>
            <w:tcW w:w="3220" w:type="dxa"/>
            <w:hideMark/>
          </w:tcPr>
          <w:p w14:paraId="08B803F4" w14:textId="77777777" w:rsidR="00E2616F" w:rsidRPr="002E0292" w:rsidRDefault="008B4CDD" w:rsidP="009B1EB9">
            <w:pPr>
              <w:spacing w:after="200" w:line="276" w:lineRule="auto"/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sz w:val="18"/>
                <w:szCs w:val="18"/>
              </w:rPr>
              <w:t>MORNING- (0x1)</w:t>
            </w:r>
          </w:p>
        </w:tc>
        <w:tc>
          <w:tcPr>
            <w:tcW w:w="6275" w:type="dxa"/>
            <w:hideMark/>
          </w:tcPr>
          <w:p w14:paraId="167C68E8" w14:textId="5D5754B9" w:rsidR="00E2616F" w:rsidRPr="002E0292" w:rsidRDefault="00E2616F" w:rsidP="00C0550B">
            <w:pPr>
              <w:spacing w:after="200" w:line="276" w:lineRule="auto"/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право выставлять торговые заявки различного типа</w:t>
            </w:r>
            <w:r w:rsidR="008B4CDD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167E2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в</w:t>
            </w:r>
            <w:r w:rsidR="008B4CDD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3D1A74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течение </w:t>
            </w:r>
            <w:r w:rsidR="008B4CDD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утренн</w:t>
            </w:r>
            <w:r w:rsidR="003D1A74" w:rsidRPr="002E029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ей дополнительной торговой сессии, проводимой </w:t>
            </w:r>
            <w:r w:rsidR="00C0550B" w:rsidRPr="002E0292">
              <w:rPr>
                <w:sz w:val="18"/>
                <w:szCs w:val="18"/>
              </w:rPr>
              <w:t>Организатором торгов</w:t>
            </w:r>
            <w:r w:rsidR="00847D6A" w:rsidRPr="002E0292">
              <w:rPr>
                <w:sz w:val="18"/>
                <w:szCs w:val="18"/>
              </w:rPr>
              <w:t>ли</w:t>
            </w:r>
          </w:p>
        </w:tc>
      </w:tr>
    </w:tbl>
    <w:p w14:paraId="42A1CB10" w14:textId="77777777" w:rsidR="00E2616F" w:rsidRPr="002E0292" w:rsidRDefault="00E2616F" w:rsidP="00E2616F">
      <w:pPr>
        <w:spacing w:after="0"/>
      </w:pPr>
    </w:p>
    <w:p w14:paraId="53F80D56" w14:textId="32FA121E" w:rsidR="003A4259" w:rsidRPr="002E0292" w:rsidRDefault="003A4259" w:rsidP="003A4259">
      <w:pPr>
        <w:spacing w:after="0"/>
        <w:rPr>
          <w:strike/>
        </w:rPr>
      </w:pPr>
    </w:p>
    <w:p w14:paraId="55FED667" w14:textId="77777777" w:rsidR="00991837" w:rsidRPr="002E0292" w:rsidRDefault="00991837">
      <w:pPr>
        <w:rPr>
          <w:strike/>
        </w:rPr>
      </w:pPr>
    </w:p>
    <w:p w14:paraId="7D9A7446" w14:textId="77777777" w:rsidR="0087523F" w:rsidRPr="002E0292" w:rsidRDefault="0087523F" w:rsidP="00991837">
      <w:pPr>
        <w:spacing w:after="0" w:line="240" w:lineRule="auto"/>
        <w:rPr>
          <w:rFonts w:eastAsia="Times New Roman" w:cs="Arial"/>
          <w:strike/>
          <w:color w:val="333333"/>
          <w:lang w:eastAsia="ru-RU"/>
        </w:rPr>
      </w:pPr>
    </w:p>
    <w:p w14:paraId="296B99D7" w14:textId="77777777" w:rsidR="004211BF" w:rsidRPr="002E0292" w:rsidRDefault="004211B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2E0292">
        <w:br w:type="page"/>
      </w:r>
    </w:p>
    <w:p w14:paraId="1FF9A30D" w14:textId="77777777" w:rsidR="00BF43F2" w:rsidRPr="002E0292" w:rsidRDefault="00BF43F2" w:rsidP="00BF43F2">
      <w:pPr>
        <w:pStyle w:val="3"/>
      </w:pPr>
      <w:bookmarkStart w:id="9" w:name="_Toc531940908"/>
      <w:r w:rsidRPr="002E0292">
        <w:lastRenderedPageBreak/>
        <w:t xml:space="preserve">Сообщение </w:t>
      </w:r>
      <w:r w:rsidRPr="002E0292">
        <w:rPr>
          <w:lang w:val="en-US"/>
        </w:rPr>
        <w:t>ANSWER</w:t>
      </w:r>
      <w:r w:rsidRPr="002E0292">
        <w:t>_</w:t>
      </w:r>
      <w:r w:rsidRPr="002E0292">
        <w:rPr>
          <w:lang w:val="en-US"/>
        </w:rPr>
        <w:t>LOGIN</w:t>
      </w:r>
      <w:r w:rsidRPr="002E0292">
        <w:t>_</w:t>
      </w:r>
      <w:r w:rsidRPr="002E0292">
        <w:rPr>
          <w:lang w:val="en-US"/>
        </w:rPr>
        <w:t>REGISTER</w:t>
      </w:r>
      <w:bookmarkEnd w:id="9"/>
    </w:p>
    <w:p w14:paraId="2359C892" w14:textId="7A2DAFE0" w:rsidR="00BF43F2" w:rsidRPr="002E0292" w:rsidRDefault="00BF43F2" w:rsidP="00BF43F2">
      <w:pPr>
        <w:spacing w:line="240" w:lineRule="auto"/>
      </w:pPr>
      <w:r w:rsidRPr="002E0292">
        <w:t>Формат строки с ответом на заявление</w:t>
      </w:r>
      <w:r w:rsidR="00066B53" w:rsidRPr="002E0292">
        <w:t xml:space="preserve"> на регистрацию логина</w:t>
      </w:r>
      <w:r w:rsidRPr="002E0292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BF43F2" w:rsidRPr="002E0292" w14:paraId="142C4523" w14:textId="77777777" w:rsidTr="00BF43F2">
        <w:tc>
          <w:tcPr>
            <w:tcW w:w="405" w:type="dxa"/>
            <w:shd w:val="clear" w:color="auto" w:fill="EEECE1" w:themeFill="background2"/>
          </w:tcPr>
          <w:p w14:paraId="467043C8" w14:textId="77777777" w:rsidR="00BF43F2" w:rsidRPr="002E0292" w:rsidRDefault="00BF43F2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14:paraId="5BE53914" w14:textId="77777777" w:rsidR="00BF43F2" w:rsidRPr="002E0292" w:rsidRDefault="00BF43F2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14:paraId="03CBA3EA" w14:textId="77777777" w:rsidR="00BF43F2" w:rsidRPr="002E0292" w:rsidRDefault="00BF43F2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14:paraId="365BEDD9" w14:textId="77777777" w:rsidR="00BF43F2" w:rsidRPr="002E0292" w:rsidRDefault="00BF43F2" w:rsidP="00BF43F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7FC06D41" w14:textId="77777777" w:rsidR="00BF43F2" w:rsidRPr="002E0292" w:rsidRDefault="00BF43F2" w:rsidP="00BF43F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D066E0" w:rsidRPr="002E0292" w14:paraId="41C3EF54" w14:textId="77777777" w:rsidTr="00BF43F2">
        <w:tc>
          <w:tcPr>
            <w:tcW w:w="405" w:type="dxa"/>
          </w:tcPr>
          <w:p w14:paraId="01650033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14:paraId="1AC545A6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14:paraId="1D0DAFB9" w14:textId="77777777" w:rsidR="00D066E0" w:rsidRPr="002E0292" w:rsidRDefault="00D066E0" w:rsidP="00EE413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  <w:r w:rsidR="00EE4132" w:rsidRPr="002E0292">
              <w:rPr>
                <w:sz w:val="18"/>
                <w:szCs w:val="18"/>
              </w:rPr>
              <w:t xml:space="preserve"> или имя логина, присвоенное АО «</w:t>
            </w:r>
            <w:r w:rsidR="00EE4132" w:rsidRPr="002E0292">
              <w:rPr>
                <w:sz w:val="18"/>
                <w:szCs w:val="18"/>
                <w:lang w:val="en-US"/>
              </w:rPr>
              <w:t>Best</w:t>
            </w:r>
            <w:r w:rsidR="00EE4132" w:rsidRPr="002E0292">
              <w:rPr>
                <w:sz w:val="18"/>
                <w:szCs w:val="18"/>
              </w:rPr>
              <w:t xml:space="preserve"> </w:t>
            </w:r>
            <w:r w:rsidR="00EE4132" w:rsidRPr="002E0292">
              <w:rPr>
                <w:sz w:val="18"/>
                <w:szCs w:val="18"/>
                <w:lang w:val="en-US"/>
              </w:rPr>
              <w:t>Execution</w:t>
            </w:r>
            <w:r w:rsidR="00EE4132" w:rsidRPr="002E0292">
              <w:rPr>
                <w:sz w:val="18"/>
                <w:szCs w:val="18"/>
              </w:rPr>
              <w:t>» при регистрации</w:t>
            </w:r>
          </w:p>
        </w:tc>
        <w:tc>
          <w:tcPr>
            <w:tcW w:w="837" w:type="dxa"/>
          </w:tcPr>
          <w:p w14:paraId="311B16F3" w14:textId="77777777" w:rsidR="00D066E0" w:rsidRPr="002E0292" w:rsidRDefault="003C766E" w:rsidP="006D62A9">
            <w:pPr>
              <w:spacing w:after="200" w:line="276" w:lineRule="auto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C9607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774C3616" w14:textId="77777777" w:rsidR="00D066E0" w:rsidRPr="002E0292" w:rsidRDefault="00D066E0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D066E0" w:rsidRPr="002E0292" w14:paraId="5D781329" w14:textId="77777777" w:rsidTr="00BF43F2">
        <w:tc>
          <w:tcPr>
            <w:tcW w:w="405" w:type="dxa"/>
          </w:tcPr>
          <w:p w14:paraId="14C13904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14:paraId="53B51D94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14:paraId="663C8969" w14:textId="77777777" w:rsidR="00D066E0" w:rsidRPr="002E0292" w:rsidRDefault="00D066E0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3B706865" w14:textId="77777777" w:rsidR="00D066E0" w:rsidRPr="002E0292" w:rsidRDefault="003C766E" w:rsidP="006D62A9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D066E0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14:paraId="6261D011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D066E0" w:rsidRPr="002E0292" w14:paraId="394FB49D" w14:textId="77777777" w:rsidTr="00BF43F2">
        <w:tc>
          <w:tcPr>
            <w:tcW w:w="405" w:type="dxa"/>
          </w:tcPr>
          <w:p w14:paraId="6283F6D1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14:paraId="7BA0917B" w14:textId="77777777" w:rsidR="00D066E0" w:rsidRPr="002E0292" w:rsidRDefault="0004061D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Пароль</w:t>
            </w:r>
          </w:p>
        </w:tc>
        <w:tc>
          <w:tcPr>
            <w:tcW w:w="3942" w:type="dxa"/>
          </w:tcPr>
          <w:p w14:paraId="59FA088E" w14:textId="77777777" w:rsidR="00D066E0" w:rsidRPr="002E0292" w:rsidRDefault="0004061D" w:rsidP="00E1184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Пароль, сформированный </w:t>
            </w:r>
            <w:r w:rsidR="00056AE7" w:rsidRPr="002E0292">
              <w:rPr>
                <w:sz w:val="18"/>
                <w:szCs w:val="18"/>
              </w:rPr>
              <w:t>АО</w:t>
            </w:r>
            <w:r w:rsidRPr="002E0292">
              <w:rPr>
                <w:sz w:val="18"/>
                <w:szCs w:val="18"/>
              </w:rPr>
              <w:t xml:space="preserve"> «</w:t>
            </w:r>
            <w:r w:rsidRPr="002E0292">
              <w:rPr>
                <w:sz w:val="18"/>
                <w:szCs w:val="18"/>
                <w:lang w:val="en-US"/>
              </w:rPr>
              <w:t>Best</w:t>
            </w:r>
            <w:r w:rsidRPr="002E0292">
              <w:rPr>
                <w:sz w:val="18"/>
                <w:szCs w:val="18"/>
              </w:rPr>
              <w:t xml:space="preserve"> </w:t>
            </w:r>
            <w:r w:rsidRPr="002E0292">
              <w:rPr>
                <w:sz w:val="18"/>
                <w:szCs w:val="18"/>
                <w:lang w:val="en-US"/>
              </w:rPr>
              <w:t>Execution</w:t>
            </w:r>
            <w:r w:rsidRPr="002E0292">
              <w:rPr>
                <w:sz w:val="18"/>
                <w:szCs w:val="18"/>
              </w:rPr>
              <w:t>»</w:t>
            </w:r>
            <w:r w:rsidR="00E11840" w:rsidRPr="002E0292">
              <w:rPr>
                <w:sz w:val="18"/>
                <w:szCs w:val="18"/>
              </w:rPr>
              <w:t xml:space="preserve"> - только при первичной регистрации логина</w:t>
            </w:r>
          </w:p>
        </w:tc>
        <w:tc>
          <w:tcPr>
            <w:tcW w:w="837" w:type="dxa"/>
          </w:tcPr>
          <w:p w14:paraId="68270693" w14:textId="77777777" w:rsidR="00D066E0" w:rsidRPr="002E0292" w:rsidRDefault="003C766E" w:rsidP="006D62A9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D066E0" w:rsidRPr="002E0292">
              <w:rPr>
                <w:sz w:val="18"/>
                <w:szCs w:val="18"/>
                <w:u w:val="single"/>
                <w:lang w:val="en-US"/>
              </w:rPr>
              <w:t>128</w:t>
            </w:r>
          </w:p>
        </w:tc>
        <w:tc>
          <w:tcPr>
            <w:tcW w:w="573" w:type="dxa"/>
          </w:tcPr>
          <w:p w14:paraId="3C34312F" w14:textId="77777777" w:rsidR="00D066E0" w:rsidRPr="002E0292" w:rsidRDefault="003E2FE1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D066E0" w:rsidRPr="002E0292" w14:paraId="3AA68DA9" w14:textId="77777777" w:rsidTr="00BF43F2">
        <w:tc>
          <w:tcPr>
            <w:tcW w:w="405" w:type="dxa"/>
          </w:tcPr>
          <w:p w14:paraId="41D0AB06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14:paraId="7D3DE3A9" w14:textId="45B7505A" w:rsidR="00D066E0" w:rsidRPr="002E0292" w:rsidRDefault="00AF23A2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Резервное поле</w:t>
            </w:r>
          </w:p>
        </w:tc>
        <w:tc>
          <w:tcPr>
            <w:tcW w:w="3942" w:type="dxa"/>
          </w:tcPr>
          <w:p w14:paraId="4A53CC78" w14:textId="77777777" w:rsidR="00D066E0" w:rsidRPr="002E0292" w:rsidRDefault="0004061D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837" w:type="dxa"/>
          </w:tcPr>
          <w:p w14:paraId="0BD7FE06" w14:textId="77777777" w:rsidR="00D066E0" w:rsidRPr="002E0292" w:rsidRDefault="003C766E" w:rsidP="006D62A9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D066E0" w:rsidRPr="002E0292">
              <w:rPr>
                <w:sz w:val="18"/>
                <w:szCs w:val="18"/>
                <w:u w:val="single"/>
                <w:lang w:val="en-US"/>
              </w:rPr>
              <w:t>32</w:t>
            </w:r>
          </w:p>
        </w:tc>
        <w:tc>
          <w:tcPr>
            <w:tcW w:w="573" w:type="dxa"/>
          </w:tcPr>
          <w:p w14:paraId="7838EB44" w14:textId="77777777" w:rsidR="00D066E0" w:rsidRPr="002E0292" w:rsidRDefault="003E2FE1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D066E0" w:rsidRPr="002E0292" w14:paraId="3A835440" w14:textId="77777777" w:rsidTr="00BF43F2">
        <w:tc>
          <w:tcPr>
            <w:tcW w:w="405" w:type="dxa"/>
          </w:tcPr>
          <w:p w14:paraId="22954CE9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14:paraId="54B4492E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логина</w:t>
            </w:r>
          </w:p>
        </w:tc>
        <w:tc>
          <w:tcPr>
            <w:tcW w:w="3942" w:type="dxa"/>
          </w:tcPr>
          <w:p w14:paraId="23684EF1" w14:textId="77777777" w:rsidR="00D066E0" w:rsidRPr="002E0292" w:rsidRDefault="00D066E0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73A9363C" w14:textId="77777777" w:rsidR="00D066E0" w:rsidRPr="002E0292" w:rsidRDefault="00D066E0" w:rsidP="006D62A9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int</w:t>
            </w:r>
          </w:p>
        </w:tc>
        <w:tc>
          <w:tcPr>
            <w:tcW w:w="573" w:type="dxa"/>
          </w:tcPr>
          <w:p w14:paraId="3D928EF6" w14:textId="77777777" w:rsidR="00D066E0" w:rsidRPr="002E0292" w:rsidRDefault="00D066E0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D066E0" w:rsidRPr="002E0292" w14:paraId="1B8830F1" w14:textId="77777777" w:rsidTr="00BF43F2">
        <w:tc>
          <w:tcPr>
            <w:tcW w:w="405" w:type="dxa"/>
          </w:tcPr>
          <w:p w14:paraId="5B43EFC5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14:paraId="58522E35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используемых шлюзов</w:t>
            </w:r>
          </w:p>
        </w:tc>
        <w:tc>
          <w:tcPr>
            <w:tcW w:w="3942" w:type="dxa"/>
          </w:tcPr>
          <w:p w14:paraId="63C398B2" w14:textId="77777777" w:rsidR="00D066E0" w:rsidRPr="002E0292" w:rsidRDefault="006A221F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Битовая маска в десятичном формате</w:t>
            </w:r>
          </w:p>
        </w:tc>
        <w:tc>
          <w:tcPr>
            <w:tcW w:w="837" w:type="dxa"/>
          </w:tcPr>
          <w:p w14:paraId="61C5BEA7" w14:textId="77777777" w:rsidR="00D066E0" w:rsidRPr="002E0292" w:rsidRDefault="00D066E0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14:paraId="7A2FEC46" w14:textId="77777777" w:rsidR="00D066E0" w:rsidRPr="002E0292" w:rsidRDefault="00D066E0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D066E0" w:rsidRPr="002E0292" w14:paraId="171D7A0F" w14:textId="77777777" w:rsidTr="00BF43F2">
        <w:tc>
          <w:tcPr>
            <w:tcW w:w="405" w:type="dxa"/>
          </w:tcPr>
          <w:p w14:paraId="52CA5C99" w14:textId="77777777" w:rsidR="00D066E0" w:rsidRPr="002E0292" w:rsidRDefault="00C97784" w:rsidP="00C9778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14:paraId="384F4BA0" w14:textId="77777777" w:rsidR="00D066E0" w:rsidRPr="002E0292" w:rsidRDefault="00D066E0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разрешенных </w:t>
            </w:r>
            <w:r w:rsidRPr="002E0292">
              <w:rPr>
                <w:sz w:val="18"/>
                <w:szCs w:val="18"/>
                <w:lang w:val="en-US"/>
              </w:rPr>
              <w:t>IP-</w:t>
            </w:r>
            <w:r w:rsidRPr="002E0292">
              <w:rPr>
                <w:sz w:val="18"/>
                <w:szCs w:val="18"/>
              </w:rPr>
              <w:t>адресов</w:t>
            </w:r>
          </w:p>
        </w:tc>
        <w:tc>
          <w:tcPr>
            <w:tcW w:w="3942" w:type="dxa"/>
          </w:tcPr>
          <w:p w14:paraId="5514FE22" w14:textId="77777777" w:rsidR="00D066E0" w:rsidRPr="002E0292" w:rsidRDefault="00D066E0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2166435B" w14:textId="77777777" w:rsidR="00D066E0" w:rsidRPr="002E0292" w:rsidRDefault="003C766E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D066E0" w:rsidRPr="002E0292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73" w:type="dxa"/>
          </w:tcPr>
          <w:p w14:paraId="6B32CE33" w14:textId="77777777" w:rsidR="00D066E0" w:rsidRPr="002E0292" w:rsidRDefault="00D066E0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2E0292" w14:paraId="65A4B8EE" w14:textId="77777777" w:rsidTr="00BF43F2">
        <w:tc>
          <w:tcPr>
            <w:tcW w:w="405" w:type="dxa"/>
          </w:tcPr>
          <w:p w14:paraId="60E04AEB" w14:textId="77777777" w:rsidR="00B71C89" w:rsidRPr="002E0292" w:rsidRDefault="00C97784" w:rsidP="00C9778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14:paraId="17A6FF6D" w14:textId="7AB97DFE" w:rsidR="00B71C89" w:rsidRPr="002E0292" w:rsidRDefault="00AF23A2" w:rsidP="000D5C9A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</w:rPr>
              <w:t>Резервное поле</w:t>
            </w:r>
          </w:p>
        </w:tc>
        <w:tc>
          <w:tcPr>
            <w:tcW w:w="3942" w:type="dxa"/>
          </w:tcPr>
          <w:p w14:paraId="7CA1BB35" w14:textId="4682F0F7" w:rsidR="00B71C89" w:rsidRPr="002E0292" w:rsidRDefault="00AF23A2" w:rsidP="000D5C9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837" w:type="dxa"/>
          </w:tcPr>
          <w:p w14:paraId="6397CC73" w14:textId="77777777" w:rsidR="00B71C89" w:rsidRPr="002E0292" w:rsidRDefault="003C766E" w:rsidP="000D5C9A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B71C89" w:rsidRPr="002E0292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73" w:type="dxa"/>
          </w:tcPr>
          <w:p w14:paraId="518B3CB4" w14:textId="77777777" w:rsidR="00B71C89" w:rsidRPr="002E0292" w:rsidRDefault="00B71C89" w:rsidP="000D5C9A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2E0292" w14:paraId="00BAF9FE" w14:textId="77777777" w:rsidTr="00BF43F2">
        <w:tc>
          <w:tcPr>
            <w:tcW w:w="405" w:type="dxa"/>
          </w:tcPr>
          <w:p w14:paraId="7B575FBE" w14:textId="77777777" w:rsidR="00B71C89" w:rsidRPr="002E0292" w:rsidRDefault="00C97784" w:rsidP="00C9778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14:paraId="620101B2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Свойства логина</w:t>
            </w:r>
          </w:p>
        </w:tc>
        <w:tc>
          <w:tcPr>
            <w:tcW w:w="3942" w:type="dxa"/>
          </w:tcPr>
          <w:p w14:paraId="5BAAE54D" w14:textId="77777777" w:rsidR="00B71C89" w:rsidRPr="002E0292" w:rsidRDefault="006A221F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Битовая маска в десятичном формате</w:t>
            </w:r>
          </w:p>
        </w:tc>
        <w:tc>
          <w:tcPr>
            <w:tcW w:w="837" w:type="dxa"/>
          </w:tcPr>
          <w:p w14:paraId="462B9A6E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proofErr w:type="spellStart"/>
            <w:r w:rsidRPr="002E0292">
              <w:rPr>
                <w:sz w:val="18"/>
                <w:szCs w:val="18"/>
                <w:lang w:val="en-US"/>
              </w:rPr>
              <w:t>i</w:t>
            </w:r>
            <w:r w:rsidRPr="002E0292">
              <w:rPr>
                <w:sz w:val="18"/>
                <w:szCs w:val="18"/>
              </w:rPr>
              <w:t>nt</w:t>
            </w:r>
            <w:proofErr w:type="spellEnd"/>
          </w:p>
        </w:tc>
        <w:tc>
          <w:tcPr>
            <w:tcW w:w="573" w:type="dxa"/>
          </w:tcPr>
          <w:p w14:paraId="11D0578A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B71C89" w:rsidRPr="002E0292" w14:paraId="55EF8883" w14:textId="77777777" w:rsidTr="00BF43F2">
        <w:tc>
          <w:tcPr>
            <w:tcW w:w="405" w:type="dxa"/>
          </w:tcPr>
          <w:p w14:paraId="201522DF" w14:textId="77777777" w:rsidR="00B71C89" w:rsidRPr="002E0292" w:rsidRDefault="00B71C89" w:rsidP="00C9778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  <w:r w:rsidR="00C97784" w:rsidRPr="002E0292">
              <w:rPr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14:paraId="65E7952F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Права логина</w:t>
            </w:r>
          </w:p>
        </w:tc>
        <w:tc>
          <w:tcPr>
            <w:tcW w:w="3942" w:type="dxa"/>
          </w:tcPr>
          <w:p w14:paraId="00531F0E" w14:textId="77777777" w:rsidR="00B71C89" w:rsidRPr="002E0292" w:rsidRDefault="006A221F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Битовая маска в десятичном формате</w:t>
            </w:r>
          </w:p>
        </w:tc>
        <w:tc>
          <w:tcPr>
            <w:tcW w:w="837" w:type="dxa"/>
          </w:tcPr>
          <w:p w14:paraId="0FDB1855" w14:textId="77777777" w:rsidR="00B71C89" w:rsidRPr="002E0292" w:rsidRDefault="00B71C89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14:paraId="634129DA" w14:textId="77777777" w:rsidR="00B71C89" w:rsidRPr="002E0292" w:rsidRDefault="00B71C89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B71C89" w:rsidRPr="002E0292" w14:paraId="3A5A92AD" w14:textId="77777777" w:rsidTr="00BF43F2">
        <w:trPr>
          <w:trHeight w:val="43"/>
        </w:trPr>
        <w:tc>
          <w:tcPr>
            <w:tcW w:w="405" w:type="dxa"/>
          </w:tcPr>
          <w:p w14:paraId="6154E05B" w14:textId="77777777" w:rsidR="00B71C89" w:rsidRPr="002E0292" w:rsidRDefault="00B71C89" w:rsidP="00C9778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  <w:r w:rsidR="00C97784" w:rsidRPr="002E0292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14:paraId="102FE9F0" w14:textId="77777777" w:rsidR="00B71C89" w:rsidRPr="002E0292" w:rsidRDefault="0009519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Информация о торговом программном обеспечении</w:t>
            </w:r>
          </w:p>
        </w:tc>
        <w:tc>
          <w:tcPr>
            <w:tcW w:w="3942" w:type="dxa"/>
          </w:tcPr>
          <w:p w14:paraId="192E5EBA" w14:textId="77777777" w:rsidR="00B71C89" w:rsidRPr="002E0292" w:rsidRDefault="00095199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22F4C470" w14:textId="77777777" w:rsidR="00B71C89" w:rsidRPr="002E0292" w:rsidRDefault="003C766E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B71C89" w:rsidRPr="002E0292">
              <w:rPr>
                <w:sz w:val="18"/>
                <w:szCs w:val="18"/>
              </w:rPr>
              <w:t>128</w:t>
            </w:r>
          </w:p>
        </w:tc>
        <w:tc>
          <w:tcPr>
            <w:tcW w:w="573" w:type="dxa"/>
          </w:tcPr>
          <w:p w14:paraId="2320BF60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O</w:t>
            </w:r>
          </w:p>
        </w:tc>
      </w:tr>
      <w:tr w:rsidR="00B71C89" w:rsidRPr="002E0292" w14:paraId="2669B63E" w14:textId="77777777" w:rsidTr="00BF43F2">
        <w:tc>
          <w:tcPr>
            <w:tcW w:w="405" w:type="dxa"/>
          </w:tcPr>
          <w:p w14:paraId="3FB9D7A8" w14:textId="77777777" w:rsidR="00B71C89" w:rsidRPr="002E0292" w:rsidRDefault="00B71C89" w:rsidP="00C9778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  <w:r w:rsidR="00C97784" w:rsidRPr="002E0292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14:paraId="57931595" w14:textId="0F13F61A" w:rsidR="00B71C89" w:rsidRPr="002E0292" w:rsidRDefault="002E622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Резервное поле</w:t>
            </w:r>
          </w:p>
        </w:tc>
        <w:tc>
          <w:tcPr>
            <w:tcW w:w="3942" w:type="dxa"/>
          </w:tcPr>
          <w:p w14:paraId="40AFCEE5" w14:textId="01B9AE1D" w:rsidR="00B71C89" w:rsidRPr="002E0292" w:rsidRDefault="002E6229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837" w:type="dxa"/>
          </w:tcPr>
          <w:p w14:paraId="33A0F1E5" w14:textId="77777777" w:rsidR="00B71C89" w:rsidRPr="002E0292" w:rsidRDefault="003C766E" w:rsidP="003C766E">
            <w:pPr>
              <w:spacing w:after="200" w:line="276" w:lineRule="auto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C9607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406CBBB4" w14:textId="77777777" w:rsidR="00B71C89" w:rsidRPr="002E0292" w:rsidRDefault="00B71C89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2E0292" w14:paraId="59A5E2C2" w14:textId="77777777" w:rsidTr="005F0C34">
        <w:tc>
          <w:tcPr>
            <w:tcW w:w="405" w:type="dxa"/>
          </w:tcPr>
          <w:p w14:paraId="408137CC" w14:textId="77777777" w:rsidR="00B71C89" w:rsidRPr="002E0292" w:rsidRDefault="00B71C89" w:rsidP="00C9778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  <w:r w:rsidR="00C97784" w:rsidRPr="002E0292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14:paraId="38466DB1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связанной сущности</w:t>
            </w:r>
          </w:p>
        </w:tc>
        <w:tc>
          <w:tcPr>
            <w:tcW w:w="3942" w:type="dxa"/>
          </w:tcPr>
          <w:p w14:paraId="00EAFE50" w14:textId="77777777" w:rsidR="00B71C89" w:rsidRPr="002E0292" w:rsidRDefault="00B71C89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522B02D3" w14:textId="77777777" w:rsidR="00B71C89" w:rsidRPr="002E0292" w:rsidRDefault="003C766E" w:rsidP="006D62A9">
            <w:pPr>
              <w:spacing w:after="200" w:line="276" w:lineRule="auto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C9607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57184898" w14:textId="77777777" w:rsidR="00B71C89" w:rsidRPr="002E0292" w:rsidRDefault="00B71C89" w:rsidP="006D62A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2E0292" w14:paraId="71FE0F81" w14:textId="77777777" w:rsidTr="005F0C34">
        <w:tc>
          <w:tcPr>
            <w:tcW w:w="405" w:type="dxa"/>
          </w:tcPr>
          <w:p w14:paraId="4BF909C3" w14:textId="77777777" w:rsidR="00B71C89" w:rsidRPr="002E0292" w:rsidRDefault="00B71C89" w:rsidP="00C9778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</w:rPr>
              <w:t>1</w:t>
            </w:r>
            <w:r w:rsidR="00C97784" w:rsidRPr="002E0292"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14:paraId="2BF85D26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14:paraId="721A5670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446C10" w:rsidRPr="002E0292">
              <w:rPr>
                <w:sz w:val="18"/>
                <w:szCs w:val="18"/>
              </w:rPr>
              <w:t>«</w:t>
            </w:r>
            <w:r w:rsidRPr="002E0292">
              <w:rPr>
                <w:sz w:val="18"/>
                <w:szCs w:val="18"/>
              </w:rPr>
              <w:t>;</w:t>
            </w:r>
            <w:r w:rsidR="00446C10" w:rsidRPr="002E0292">
              <w:rPr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14:paraId="77730C82" w14:textId="77777777" w:rsidR="00B71C89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B71C89" w:rsidRPr="002E0292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14:paraId="13B3C0F4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B71C89" w:rsidRPr="002E0292" w14:paraId="5FDB619A" w14:textId="77777777" w:rsidTr="005F0C34">
        <w:tc>
          <w:tcPr>
            <w:tcW w:w="405" w:type="dxa"/>
          </w:tcPr>
          <w:p w14:paraId="3AA5B0EA" w14:textId="77777777" w:rsidR="00B71C89" w:rsidRPr="002E0292" w:rsidRDefault="00B71C89" w:rsidP="00C9778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</w:rPr>
              <w:t>1</w:t>
            </w:r>
            <w:r w:rsidR="00C97784" w:rsidRPr="002E0292"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14:paraId="0180CDF7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14:paraId="456A1EBF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446C10" w:rsidRPr="002E0292">
              <w:rPr>
                <w:sz w:val="18"/>
                <w:szCs w:val="18"/>
              </w:rPr>
              <w:t>«</w:t>
            </w:r>
            <w:r w:rsidRPr="002E0292">
              <w:rPr>
                <w:sz w:val="18"/>
                <w:szCs w:val="18"/>
              </w:rPr>
              <w:t>;</w:t>
            </w:r>
            <w:r w:rsidR="00446C10" w:rsidRPr="002E0292">
              <w:rPr>
                <w:sz w:val="18"/>
                <w:szCs w:val="18"/>
              </w:rPr>
              <w:t>»</w:t>
            </w:r>
            <w:r w:rsidRPr="002E02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14:paraId="132A7110" w14:textId="77777777" w:rsidR="00B71C89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14:paraId="5E40326D" w14:textId="77777777" w:rsidR="00B71C89" w:rsidRPr="002E0292" w:rsidRDefault="00B71C89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7E3C4142" w14:textId="77777777" w:rsidR="00877930" w:rsidRPr="002E0292" w:rsidRDefault="00877930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2E0292">
        <w:br w:type="page"/>
      </w:r>
    </w:p>
    <w:p w14:paraId="68A08BE4" w14:textId="77777777" w:rsidR="0056312A" w:rsidRPr="002E0292" w:rsidRDefault="0056312A" w:rsidP="0056312A">
      <w:pPr>
        <w:pStyle w:val="3"/>
      </w:pPr>
      <w:bookmarkStart w:id="10" w:name="_Toc531940909"/>
      <w:r w:rsidRPr="002E0292">
        <w:lastRenderedPageBreak/>
        <w:t xml:space="preserve">Сообщение </w:t>
      </w:r>
      <w:r w:rsidRPr="002E0292">
        <w:rPr>
          <w:lang w:val="en-US"/>
        </w:rPr>
        <w:t>LOGIN</w:t>
      </w:r>
      <w:r w:rsidR="00E12CC7" w:rsidRPr="002E0292">
        <w:t>_</w:t>
      </w:r>
      <w:r w:rsidRPr="002E0292">
        <w:rPr>
          <w:lang w:val="en-US"/>
        </w:rPr>
        <w:t>ACCOUNT</w:t>
      </w:r>
      <w:bookmarkEnd w:id="10"/>
    </w:p>
    <w:p w14:paraId="7223A109" w14:textId="5A28D572" w:rsidR="00FA2271" w:rsidRPr="002E0292" w:rsidRDefault="00FA2271" w:rsidP="00671D3A">
      <w:pPr>
        <w:spacing w:after="0" w:line="240" w:lineRule="auto"/>
      </w:pPr>
      <w:r w:rsidRPr="002E0292">
        <w:t xml:space="preserve">Формат строки с </w:t>
      </w:r>
      <w:r w:rsidR="00630830" w:rsidRPr="002E0292">
        <w:rPr>
          <w:rFonts w:cs="Times New Roman"/>
        </w:rPr>
        <w:t>заявлением на регистрацию ТКС для логина</w:t>
      </w:r>
      <w:r w:rsidRPr="002E0292">
        <w:rPr>
          <w:b/>
        </w:rPr>
        <w:t>:</w:t>
      </w:r>
    </w:p>
    <w:p w14:paraId="5BE5D619" w14:textId="0D24AE58" w:rsidR="00666901" w:rsidRPr="002E0292" w:rsidRDefault="00666901" w:rsidP="00671D3A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402"/>
        <w:gridCol w:w="1985"/>
        <w:gridCol w:w="850"/>
        <w:gridCol w:w="851"/>
      </w:tblGrid>
      <w:tr w:rsidR="00C36A36" w:rsidRPr="002E0292" w14:paraId="6D553C06" w14:textId="77777777" w:rsidTr="00C36A36">
        <w:tc>
          <w:tcPr>
            <w:tcW w:w="405" w:type="dxa"/>
            <w:shd w:val="clear" w:color="auto" w:fill="EEECE1" w:themeFill="background2"/>
          </w:tcPr>
          <w:p w14:paraId="1B53526E" w14:textId="77777777" w:rsidR="00C36A36" w:rsidRPr="002E0292" w:rsidRDefault="00C36A36" w:rsidP="00B07FA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14:paraId="668DF52A" w14:textId="77777777" w:rsidR="00C36A36" w:rsidRPr="002E0292" w:rsidRDefault="00C36A36" w:rsidP="00B07FA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402" w:type="dxa"/>
            <w:shd w:val="clear" w:color="auto" w:fill="EEECE1" w:themeFill="background2"/>
          </w:tcPr>
          <w:p w14:paraId="6F0336BA" w14:textId="77777777" w:rsidR="00C36A36" w:rsidRPr="002E0292" w:rsidRDefault="00C36A36" w:rsidP="00B07FA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5" w:type="dxa"/>
            <w:shd w:val="clear" w:color="auto" w:fill="EEECE1" w:themeFill="background2"/>
          </w:tcPr>
          <w:p w14:paraId="6957820B" w14:textId="21EB9580" w:rsidR="00C36A36" w:rsidRPr="002E0292" w:rsidRDefault="00C36A36" w:rsidP="00DF1335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Данные участника</w:t>
            </w:r>
            <w:r w:rsidR="00DF1335" w:rsidRPr="002E029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EEECE1" w:themeFill="background2"/>
          </w:tcPr>
          <w:p w14:paraId="5D24BF3A" w14:textId="77777777" w:rsidR="00C36A36" w:rsidRPr="002E0292" w:rsidRDefault="00C36A36" w:rsidP="00B07FA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14:paraId="65C90F1A" w14:textId="77777777" w:rsidR="00C36A36" w:rsidRPr="002E0292" w:rsidRDefault="00C36A36" w:rsidP="00B07FA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C36A36" w:rsidRPr="002E0292" w14:paraId="16887BC5" w14:textId="77777777" w:rsidTr="00C36A36">
        <w:tc>
          <w:tcPr>
            <w:tcW w:w="405" w:type="dxa"/>
          </w:tcPr>
          <w:p w14:paraId="79EC9B60" w14:textId="77777777" w:rsidR="00C36A36" w:rsidRPr="002E0292" w:rsidRDefault="00C36A36" w:rsidP="00B07FA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14:paraId="0511B2FB" w14:textId="77777777" w:rsidR="00C36A36" w:rsidRPr="002E0292" w:rsidRDefault="00C36A36" w:rsidP="00181D13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Имя логина</w:t>
            </w:r>
          </w:p>
        </w:tc>
        <w:tc>
          <w:tcPr>
            <w:tcW w:w="3402" w:type="dxa"/>
          </w:tcPr>
          <w:p w14:paraId="130BF977" w14:textId="23B8FA52" w:rsidR="00C36A36" w:rsidRPr="002E0292" w:rsidRDefault="005B58EB" w:rsidP="00DA2D08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Указывается имя логина, присвоенное АО «Бест Экзекьюшн» и направленное в сообщении </w:t>
            </w:r>
            <w:r w:rsidRPr="002E0292">
              <w:rPr>
                <w:sz w:val="18"/>
                <w:szCs w:val="18"/>
                <w:lang w:val="en-US"/>
              </w:rPr>
              <w:t>ANSWER</w:t>
            </w:r>
            <w:r w:rsidRPr="002E0292">
              <w:rPr>
                <w:sz w:val="18"/>
                <w:szCs w:val="18"/>
              </w:rPr>
              <w:t>_</w:t>
            </w:r>
            <w:r w:rsidRPr="002E0292">
              <w:rPr>
                <w:sz w:val="18"/>
                <w:szCs w:val="18"/>
                <w:lang w:val="en-US"/>
              </w:rPr>
              <w:t>LOGIN</w:t>
            </w:r>
            <w:r w:rsidRPr="002E0292">
              <w:rPr>
                <w:sz w:val="18"/>
                <w:szCs w:val="18"/>
              </w:rPr>
              <w:t>_</w:t>
            </w:r>
            <w:r w:rsidRPr="002E0292">
              <w:rPr>
                <w:sz w:val="18"/>
                <w:szCs w:val="18"/>
                <w:lang w:val="en-US"/>
              </w:rPr>
              <w:t>REGISTER</w:t>
            </w:r>
          </w:p>
        </w:tc>
        <w:tc>
          <w:tcPr>
            <w:tcW w:w="1985" w:type="dxa"/>
          </w:tcPr>
          <w:p w14:paraId="4D6DF923" w14:textId="77777777" w:rsidR="00C36A36" w:rsidRPr="002E0292" w:rsidRDefault="00C36A36" w:rsidP="00B07F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EFB8251" w14:textId="77777777" w:rsidR="00C36A36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C96073" w:rsidRPr="002E029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61C325A8" w14:textId="77777777" w:rsidR="00C36A36" w:rsidRPr="002E0292" w:rsidRDefault="00C36A36" w:rsidP="00B07FA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C36A36" w:rsidRPr="002E0292" w14:paraId="5F67FD28" w14:textId="77777777" w:rsidTr="00C36A36">
        <w:tc>
          <w:tcPr>
            <w:tcW w:w="405" w:type="dxa"/>
          </w:tcPr>
          <w:p w14:paraId="0D00F0F6" w14:textId="77777777" w:rsidR="00C36A36" w:rsidRPr="002E0292" w:rsidRDefault="00C36A3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14:paraId="7828D046" w14:textId="77777777" w:rsidR="00C36A36" w:rsidRPr="002E0292" w:rsidRDefault="00C36A3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402" w:type="dxa"/>
          </w:tcPr>
          <w:p w14:paraId="50CB1580" w14:textId="77777777" w:rsidR="00C36A36" w:rsidRPr="002E0292" w:rsidRDefault="00C36A36" w:rsidP="005731C5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A – добавление ТКС</w:t>
            </w:r>
            <w:r w:rsidR="00DF1335" w:rsidRPr="002E0292">
              <w:rPr>
                <w:sz w:val="18"/>
                <w:szCs w:val="18"/>
                <w:vertAlign w:val="superscript"/>
              </w:rPr>
              <w:t>2</w:t>
            </w:r>
            <w:r w:rsidRPr="002E0292">
              <w:rPr>
                <w:sz w:val="18"/>
                <w:szCs w:val="18"/>
              </w:rPr>
              <w:t xml:space="preserve"> </w:t>
            </w:r>
          </w:p>
          <w:p w14:paraId="1A04A3F2" w14:textId="6E8730B4" w:rsidR="00C36A36" w:rsidRPr="002E0292" w:rsidRDefault="00C36A36" w:rsidP="00671D3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D – удаление ТКС</w:t>
            </w:r>
          </w:p>
        </w:tc>
        <w:tc>
          <w:tcPr>
            <w:tcW w:w="1985" w:type="dxa"/>
          </w:tcPr>
          <w:p w14:paraId="3F124997" w14:textId="77777777" w:rsidR="00C36A36" w:rsidRPr="002E0292" w:rsidRDefault="00C36A36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3B9DF50E" w14:textId="77777777" w:rsidR="00C36A36" w:rsidRPr="002E0292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C36A36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14:paraId="35CEF3B3" w14:textId="77777777" w:rsidR="00C36A36" w:rsidRPr="002E0292" w:rsidRDefault="00C36A3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C36A36" w:rsidRPr="002E0292" w14:paraId="1A507316" w14:textId="77777777" w:rsidTr="00C36A36">
        <w:tc>
          <w:tcPr>
            <w:tcW w:w="405" w:type="dxa"/>
          </w:tcPr>
          <w:p w14:paraId="3367CD49" w14:textId="77777777" w:rsidR="00C36A36" w:rsidRPr="002E0292" w:rsidRDefault="00C36A3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14:paraId="303B369F" w14:textId="0C791DF8" w:rsidR="00C36A36" w:rsidRPr="002E0292" w:rsidRDefault="00C36A36" w:rsidP="009205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ТКС</w:t>
            </w:r>
          </w:p>
        </w:tc>
        <w:tc>
          <w:tcPr>
            <w:tcW w:w="3402" w:type="dxa"/>
          </w:tcPr>
          <w:p w14:paraId="6AAB4814" w14:textId="3C6C16C1" w:rsidR="00C36A36" w:rsidRPr="002E0292" w:rsidRDefault="00C36A36" w:rsidP="00C819A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ТКС, с указанием которого разрешено осуществлять операции с использованием данного  логина</w:t>
            </w:r>
            <w:r w:rsidR="00DF1335" w:rsidRPr="002E02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7F90AB2" w14:textId="77777777" w:rsidR="00C36A36" w:rsidRPr="002E0292" w:rsidRDefault="00C36A36" w:rsidP="00BF43F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81C29ED" w14:textId="77777777" w:rsidR="00C36A36" w:rsidRPr="002E0292" w:rsidRDefault="003C766E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C9607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2B814C14" w14:textId="77777777" w:rsidR="00C36A36" w:rsidRPr="002E0292" w:rsidRDefault="00C36A36" w:rsidP="00BF43F2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</w:tbl>
    <w:p w14:paraId="1B5BC1FA" w14:textId="77777777" w:rsidR="00DA22A9" w:rsidRPr="002E0292" w:rsidRDefault="00DF1335" w:rsidP="00DA22A9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1</w:t>
      </w:r>
      <w:r w:rsidR="00DA22A9" w:rsidRPr="002E0292">
        <w:rPr>
          <w:sz w:val="18"/>
          <w:szCs w:val="18"/>
          <w:vertAlign w:val="superscript"/>
        </w:rPr>
        <w:t xml:space="preserve"> </w:t>
      </w:r>
      <w:r w:rsidR="00DA22A9" w:rsidRPr="002E0292">
        <w:rPr>
          <w:sz w:val="18"/>
          <w:szCs w:val="18"/>
        </w:rPr>
        <w:t xml:space="preserve">заполняется в случае составления сообщения с использованием </w:t>
      </w:r>
      <w:r w:rsidR="00DA22A9" w:rsidRPr="002E0292">
        <w:rPr>
          <w:sz w:val="18"/>
          <w:szCs w:val="18"/>
          <w:lang w:val="en-US"/>
        </w:rPr>
        <w:t>Microsoft</w:t>
      </w:r>
      <w:r w:rsidR="00DA22A9" w:rsidRPr="002E0292">
        <w:rPr>
          <w:sz w:val="18"/>
          <w:szCs w:val="18"/>
        </w:rPr>
        <w:t xml:space="preserve"> </w:t>
      </w:r>
      <w:r w:rsidR="00DA22A9" w:rsidRPr="002E0292">
        <w:rPr>
          <w:sz w:val="18"/>
          <w:szCs w:val="18"/>
          <w:lang w:val="en-US"/>
        </w:rPr>
        <w:t>Word</w:t>
      </w:r>
      <w:r w:rsidR="00DA22A9" w:rsidRPr="002E0292">
        <w:rPr>
          <w:sz w:val="18"/>
          <w:szCs w:val="18"/>
        </w:rPr>
        <w:t>.</w:t>
      </w:r>
    </w:p>
    <w:p w14:paraId="2A2D4307" w14:textId="77777777" w:rsidR="00FA2271" w:rsidRPr="002E0292" w:rsidRDefault="00DF1335" w:rsidP="00DA22A9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2</w:t>
      </w:r>
      <w:r w:rsidR="00AF4B34" w:rsidRPr="002E0292">
        <w:rPr>
          <w:sz w:val="18"/>
          <w:szCs w:val="18"/>
          <w:vertAlign w:val="superscript"/>
        </w:rPr>
        <w:t xml:space="preserve"> </w:t>
      </w:r>
      <w:r w:rsidR="00AF4B34" w:rsidRPr="002E0292">
        <w:rPr>
          <w:sz w:val="18"/>
          <w:szCs w:val="18"/>
        </w:rPr>
        <w:t>добавление ТКС</w:t>
      </w:r>
      <w:r w:rsidR="00630830" w:rsidRPr="002E0292">
        <w:rPr>
          <w:sz w:val="18"/>
          <w:szCs w:val="18"/>
        </w:rPr>
        <w:t xml:space="preserve"> </w:t>
      </w:r>
      <w:r w:rsidR="00B13359" w:rsidRPr="002E0292">
        <w:rPr>
          <w:sz w:val="18"/>
          <w:szCs w:val="18"/>
        </w:rPr>
        <w:t xml:space="preserve">(Торгово-Клирингового счета) </w:t>
      </w:r>
      <w:r w:rsidR="00630830" w:rsidRPr="002E0292">
        <w:rPr>
          <w:sz w:val="18"/>
          <w:szCs w:val="18"/>
        </w:rPr>
        <w:t>означает</w:t>
      </w:r>
      <w:r w:rsidR="00AF4B34" w:rsidRPr="002E0292">
        <w:rPr>
          <w:sz w:val="18"/>
          <w:szCs w:val="18"/>
        </w:rPr>
        <w:t xml:space="preserve"> </w:t>
      </w:r>
      <w:r w:rsidR="00630830" w:rsidRPr="002E0292">
        <w:rPr>
          <w:sz w:val="18"/>
          <w:szCs w:val="18"/>
        </w:rPr>
        <w:t>регистрацию ТКС для логина</w:t>
      </w:r>
      <w:r w:rsidR="00671D3A" w:rsidRPr="002E0292">
        <w:rPr>
          <w:sz w:val="18"/>
          <w:szCs w:val="18"/>
        </w:rPr>
        <w:t xml:space="preserve"> </w:t>
      </w:r>
      <w:r w:rsidR="00630830" w:rsidRPr="002E0292">
        <w:rPr>
          <w:sz w:val="18"/>
          <w:szCs w:val="18"/>
        </w:rPr>
        <w:t xml:space="preserve"> –</w:t>
      </w:r>
      <w:r w:rsidR="00671D3A" w:rsidRPr="002E0292">
        <w:rPr>
          <w:sz w:val="18"/>
          <w:szCs w:val="18"/>
        </w:rPr>
        <w:t xml:space="preserve"> </w:t>
      </w:r>
      <w:r w:rsidR="00630830" w:rsidRPr="002E0292">
        <w:rPr>
          <w:sz w:val="18"/>
          <w:szCs w:val="18"/>
        </w:rPr>
        <w:t xml:space="preserve">выставление заявок с указанием данного логина возможно только с указанием </w:t>
      </w:r>
      <w:r w:rsidR="00B13359" w:rsidRPr="002E0292">
        <w:rPr>
          <w:sz w:val="18"/>
          <w:szCs w:val="18"/>
        </w:rPr>
        <w:t xml:space="preserve">ранее </w:t>
      </w:r>
      <w:r w:rsidR="00630830" w:rsidRPr="002E0292">
        <w:rPr>
          <w:sz w:val="18"/>
          <w:szCs w:val="18"/>
        </w:rPr>
        <w:t>зарегистрированных ТКС</w:t>
      </w:r>
      <w:r w:rsidRPr="002E0292">
        <w:rPr>
          <w:sz w:val="18"/>
          <w:szCs w:val="18"/>
        </w:rPr>
        <w:t>.</w:t>
      </w:r>
    </w:p>
    <w:p w14:paraId="257127A8" w14:textId="77777777" w:rsidR="00671D3A" w:rsidRPr="002E0292" w:rsidRDefault="00DF1335" w:rsidP="00990090">
      <w:p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3</w:t>
      </w:r>
      <w:r w:rsidRPr="002E0292">
        <w:rPr>
          <w:sz w:val="18"/>
          <w:szCs w:val="18"/>
        </w:rPr>
        <w:t xml:space="preserve"> </w:t>
      </w:r>
      <w:r w:rsidR="00671D3A" w:rsidRPr="002E0292">
        <w:rPr>
          <w:sz w:val="18"/>
          <w:szCs w:val="18"/>
        </w:rPr>
        <w:t>Для одного логина возможна привязка не более чем 32 ТКС, принадлежащих участнику.</w:t>
      </w:r>
    </w:p>
    <w:p w14:paraId="010B0FC8" w14:textId="77777777" w:rsidR="00CC52B3" w:rsidRPr="002E0292" w:rsidRDefault="00CC52B3" w:rsidP="00990090">
      <w:pPr>
        <w:spacing w:after="0" w:line="240" w:lineRule="auto"/>
        <w:rPr>
          <w:sz w:val="16"/>
          <w:szCs w:val="16"/>
        </w:rPr>
      </w:pPr>
    </w:p>
    <w:p w14:paraId="05D63CDB" w14:textId="511947CE" w:rsidR="006D62A9" w:rsidRPr="002E0292" w:rsidRDefault="006D62A9" w:rsidP="00CC52B3">
      <w:pPr>
        <w:spacing w:after="0" w:line="240" w:lineRule="auto"/>
        <w:rPr>
          <w:lang w:val="en-US"/>
        </w:rPr>
      </w:pPr>
      <w:r w:rsidRPr="002E0292">
        <w:t>Пример</w:t>
      </w:r>
      <w:r w:rsidRPr="002E0292">
        <w:rPr>
          <w:lang w:val="en-US"/>
        </w:rPr>
        <w:t xml:space="preserve"> </w:t>
      </w:r>
      <w:r w:rsidRPr="002E0292">
        <w:t>сообщения</w:t>
      </w:r>
      <w:r w:rsidRPr="002E0292">
        <w:rPr>
          <w:lang w:val="en-US"/>
        </w:rPr>
        <w:t>:</w:t>
      </w:r>
    </w:p>
    <w:p w14:paraId="06E94653" w14:textId="0D65168C" w:rsidR="006D62A9" w:rsidRPr="002E0292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790A62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MSG000150018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LOGIN_ACCOUNT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14:paraId="3E3B8A6F" w14:textId="77777777" w:rsidR="006D62A9" w:rsidRPr="002E0292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ZZZZ-testZ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ACCOUNT1</w:t>
      </w:r>
    </w:p>
    <w:p w14:paraId="0D3AAB94" w14:textId="77777777" w:rsidR="006D62A9" w:rsidRPr="002E0292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ZZZ-testZ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D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ACCOUNT2</w:t>
      </w:r>
    </w:p>
    <w:p w14:paraId="1ED50BC8" w14:textId="77777777" w:rsidR="00110B56" w:rsidRPr="002E0292" w:rsidRDefault="00110B56" w:rsidP="00110B56">
      <w:pPr>
        <w:pStyle w:val="3"/>
      </w:pPr>
      <w:bookmarkStart w:id="11" w:name="_Toc531940910"/>
      <w:r w:rsidRPr="002E0292">
        <w:t xml:space="preserve">Сообщение </w:t>
      </w:r>
      <w:r w:rsidRPr="002E0292">
        <w:rPr>
          <w:lang w:val="en-US"/>
        </w:rPr>
        <w:t>ANSWER</w:t>
      </w:r>
      <w:r w:rsidRPr="002E0292">
        <w:t>_</w:t>
      </w:r>
      <w:r w:rsidRPr="002E0292">
        <w:rPr>
          <w:lang w:val="en-US"/>
        </w:rPr>
        <w:t>LOGIN</w:t>
      </w:r>
      <w:r w:rsidRPr="002E0292">
        <w:t>_</w:t>
      </w:r>
      <w:r w:rsidRPr="002E0292">
        <w:rPr>
          <w:lang w:val="en-US"/>
        </w:rPr>
        <w:t>ACCOUNT</w:t>
      </w:r>
      <w:bookmarkEnd w:id="11"/>
    </w:p>
    <w:p w14:paraId="6E31C847" w14:textId="52166C10" w:rsidR="00CC52B3" w:rsidRPr="002E0292" w:rsidRDefault="00CC52B3" w:rsidP="00CC52B3">
      <w:pPr>
        <w:spacing w:after="0" w:line="240" w:lineRule="auto"/>
      </w:pPr>
      <w:r w:rsidRPr="002E0292">
        <w:t xml:space="preserve">Формат строки с ответом на заявление </w:t>
      </w:r>
      <w:r w:rsidRPr="002E0292">
        <w:rPr>
          <w:rFonts w:cs="Times New Roman"/>
        </w:rPr>
        <w:t>на регистрацию ТКС для логина:</w:t>
      </w:r>
    </w:p>
    <w:p w14:paraId="06DD36B8" w14:textId="11FC2C12" w:rsidR="00110B56" w:rsidRPr="002E0292" w:rsidRDefault="00110B56" w:rsidP="00CC52B3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110B56" w:rsidRPr="002E0292" w14:paraId="06E9C57D" w14:textId="77777777" w:rsidTr="00110B56">
        <w:tc>
          <w:tcPr>
            <w:tcW w:w="405" w:type="dxa"/>
            <w:shd w:val="clear" w:color="auto" w:fill="EEECE1" w:themeFill="background2"/>
          </w:tcPr>
          <w:p w14:paraId="6F88EC1C" w14:textId="77777777" w:rsidR="00110B56" w:rsidRPr="002E0292" w:rsidRDefault="00110B56" w:rsidP="00110B5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14:paraId="72D6E202" w14:textId="77777777" w:rsidR="00110B56" w:rsidRPr="002E0292" w:rsidRDefault="00110B56" w:rsidP="00110B5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14:paraId="38A96009" w14:textId="77777777" w:rsidR="00110B56" w:rsidRPr="002E0292" w:rsidRDefault="00110B56" w:rsidP="00110B5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14:paraId="54D6161B" w14:textId="77777777" w:rsidR="00110B56" w:rsidRPr="002E02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341AE5AC" w14:textId="77777777" w:rsidR="00110B56" w:rsidRPr="002E02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110B56" w:rsidRPr="002E0292" w14:paraId="400C50F2" w14:textId="77777777" w:rsidTr="00110B56">
        <w:tc>
          <w:tcPr>
            <w:tcW w:w="405" w:type="dxa"/>
          </w:tcPr>
          <w:p w14:paraId="514A0342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14:paraId="1F6BD352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14:paraId="0696AA30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5D0BAC28" w14:textId="77777777" w:rsidR="00110B56" w:rsidRPr="002E0292" w:rsidRDefault="003C766E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C96073" w:rsidRPr="002E0292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</w:tcPr>
          <w:p w14:paraId="23D867A1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110B56" w:rsidRPr="002E0292" w14:paraId="4DF50370" w14:textId="77777777" w:rsidTr="00110B56">
        <w:tc>
          <w:tcPr>
            <w:tcW w:w="405" w:type="dxa"/>
          </w:tcPr>
          <w:p w14:paraId="338A3C5D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14:paraId="593A9D91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14:paraId="38BB9F17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10D2FFEA" w14:textId="77777777" w:rsidR="00110B56" w:rsidRPr="002E0292" w:rsidRDefault="003C766E" w:rsidP="003C766E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110B56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14:paraId="09B05D39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110B56" w:rsidRPr="002E0292" w14:paraId="03F4641E" w14:textId="77777777" w:rsidTr="00110B56">
        <w:tc>
          <w:tcPr>
            <w:tcW w:w="405" w:type="dxa"/>
          </w:tcPr>
          <w:p w14:paraId="4B91AE36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14:paraId="2ED5353F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14:paraId="44686D61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7539049E" w14:textId="77777777" w:rsidR="00110B56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C9607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27730E32" w14:textId="77777777" w:rsidR="00110B56" w:rsidRPr="002E0292" w:rsidRDefault="00110B56" w:rsidP="00110B5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23E481F5" w14:textId="77777777" w:rsidTr="00110B56">
        <w:tc>
          <w:tcPr>
            <w:tcW w:w="405" w:type="dxa"/>
          </w:tcPr>
          <w:p w14:paraId="51B17F1B" w14:textId="77777777" w:rsidR="00117154" w:rsidRPr="002E0292" w:rsidRDefault="00117154" w:rsidP="00110B5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14:paraId="21660F18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14:paraId="635DCEDA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14:paraId="20D577CF" w14:textId="77777777" w:rsidR="00117154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117154" w:rsidRPr="002E0292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14:paraId="38620848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3E0F233C" w14:textId="77777777" w:rsidTr="00110B56">
        <w:tc>
          <w:tcPr>
            <w:tcW w:w="405" w:type="dxa"/>
          </w:tcPr>
          <w:p w14:paraId="105A58A4" w14:textId="77777777" w:rsidR="00117154" w:rsidRPr="002E0292" w:rsidRDefault="00117154" w:rsidP="00110B5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14:paraId="75074DBD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14:paraId="343E3469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14:paraId="516D7796" w14:textId="77777777" w:rsidR="00117154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14:paraId="6F918E5B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65C7771B" w14:textId="77777777" w:rsidR="006D62A9" w:rsidRPr="002E0292" w:rsidRDefault="006D62A9" w:rsidP="006D62A9">
      <w:pPr>
        <w:spacing w:before="100" w:beforeAutospacing="1" w:after="0"/>
      </w:pPr>
      <w:r w:rsidRPr="002E0292">
        <w:t>Пример сообщения:</w:t>
      </w:r>
    </w:p>
    <w:p w14:paraId="30313D7F" w14:textId="05B2A1AD" w:rsidR="006D62A9" w:rsidRPr="002E0292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9644F0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MSG000150019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ANSWER_LOGIN_ACCOUNT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  <w:r w:rsidR="008F2C56" w:rsidRPr="002E0292">
        <w:rPr>
          <w:rFonts w:ascii="Courier New" w:hAnsi="Courier New" w:cs="Courier New"/>
          <w:sz w:val="16"/>
          <w:szCs w:val="16"/>
          <w:lang w:val="en-US"/>
        </w:rPr>
        <w:tab/>
        <w:t>1</w:t>
      </w:r>
    </w:p>
    <w:p w14:paraId="6C11002F" w14:textId="167DF23C" w:rsidR="006D62A9" w:rsidRPr="002E0292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9644F0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MSG000150018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LOGIN_ACCOUNT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- -</w:t>
      </w:r>
    </w:p>
    <w:p w14:paraId="6340FD1D" w14:textId="77777777" w:rsidR="006D62A9" w:rsidRPr="002E0292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ZZZZ</w:t>
      </w:r>
      <w:r w:rsidRPr="002E0292">
        <w:rPr>
          <w:rFonts w:ascii="Courier New" w:hAnsi="Courier New" w:cs="Courier New"/>
          <w:sz w:val="16"/>
          <w:szCs w:val="16"/>
        </w:rPr>
        <w:t>-</w:t>
      </w:r>
      <w:r w:rsidRPr="002E0292">
        <w:rPr>
          <w:rFonts w:ascii="Courier New" w:hAnsi="Courier New" w:cs="Courier New"/>
          <w:sz w:val="16"/>
          <w:szCs w:val="16"/>
          <w:lang w:val="en-US"/>
        </w:rPr>
        <w:t>testZ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ACCOUNT</w:t>
      </w:r>
      <w:r w:rsidRPr="002E0292">
        <w:rPr>
          <w:rFonts w:ascii="Courier New" w:hAnsi="Courier New" w:cs="Courier New"/>
          <w:sz w:val="16"/>
          <w:szCs w:val="16"/>
        </w:rPr>
        <w:t>1</w:t>
      </w:r>
      <w:r w:rsidRPr="002E0292">
        <w:rPr>
          <w:rFonts w:ascii="Courier New" w:hAnsi="Courier New" w:cs="Courier New"/>
          <w:sz w:val="16"/>
          <w:szCs w:val="16"/>
        </w:rPr>
        <w:tab/>
        <w:t>0 Заявление обработано</w:t>
      </w:r>
    </w:p>
    <w:p w14:paraId="4F3B2D0F" w14:textId="77777777" w:rsidR="006D62A9" w:rsidRPr="002E0292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ZZZ</w:t>
      </w:r>
      <w:r w:rsidRPr="002E0292">
        <w:rPr>
          <w:rFonts w:ascii="Courier New" w:hAnsi="Courier New" w:cs="Courier New"/>
          <w:sz w:val="16"/>
          <w:szCs w:val="16"/>
        </w:rPr>
        <w:t>-</w:t>
      </w:r>
      <w:r w:rsidRPr="002E0292">
        <w:rPr>
          <w:rFonts w:ascii="Courier New" w:hAnsi="Courier New" w:cs="Courier New"/>
          <w:sz w:val="16"/>
          <w:szCs w:val="16"/>
          <w:lang w:val="en-US"/>
        </w:rPr>
        <w:t>testZ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D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ACCOUNT</w:t>
      </w:r>
      <w:r w:rsidRPr="002E0292">
        <w:rPr>
          <w:rFonts w:ascii="Courier New" w:hAnsi="Courier New" w:cs="Courier New"/>
          <w:sz w:val="16"/>
          <w:szCs w:val="16"/>
        </w:rPr>
        <w:t>2</w:t>
      </w:r>
      <w:r w:rsidRPr="002E0292">
        <w:rPr>
          <w:rFonts w:ascii="Courier New" w:hAnsi="Courier New" w:cs="Courier New"/>
          <w:sz w:val="16"/>
          <w:szCs w:val="16"/>
        </w:rPr>
        <w:tab/>
        <w:t>ХХХ</w:t>
      </w:r>
      <w:r w:rsidRPr="002E0292">
        <w:rPr>
          <w:rFonts w:ascii="Courier New" w:hAnsi="Courier New" w:cs="Courier New"/>
          <w:sz w:val="16"/>
          <w:szCs w:val="16"/>
        </w:rPr>
        <w:tab/>
        <w:t>ТКС не найден</w:t>
      </w:r>
    </w:p>
    <w:p w14:paraId="2C3C6507" w14:textId="77777777" w:rsidR="00DA2D08" w:rsidRPr="002E0292" w:rsidRDefault="00DA2D0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2E0292">
        <w:br w:type="page"/>
      </w:r>
    </w:p>
    <w:p w14:paraId="23FC8973" w14:textId="77777777" w:rsidR="00117154" w:rsidRPr="002E0292" w:rsidRDefault="00117154" w:rsidP="00117154">
      <w:pPr>
        <w:pStyle w:val="3"/>
      </w:pPr>
      <w:bookmarkStart w:id="12" w:name="_Toc531940911"/>
      <w:r w:rsidRPr="002E0292">
        <w:lastRenderedPageBreak/>
        <w:t xml:space="preserve">Сообщение </w:t>
      </w:r>
      <w:r w:rsidRPr="002E0292">
        <w:rPr>
          <w:lang w:val="en-US"/>
        </w:rPr>
        <w:t>OTCCODE</w:t>
      </w:r>
      <w:r w:rsidRPr="002E0292">
        <w:t>_</w:t>
      </w:r>
      <w:r w:rsidRPr="002E0292">
        <w:rPr>
          <w:lang w:val="en-US"/>
        </w:rPr>
        <w:t>REGISTER</w:t>
      </w:r>
      <w:bookmarkEnd w:id="12"/>
    </w:p>
    <w:p w14:paraId="2A31B454" w14:textId="5BDF51AE" w:rsidR="00117154" w:rsidRPr="002E0292" w:rsidRDefault="00117154" w:rsidP="00117154">
      <w:pPr>
        <w:spacing w:line="240" w:lineRule="auto"/>
      </w:pPr>
      <w:r w:rsidRPr="002E0292">
        <w:t>Формат строки с заявлением</w:t>
      </w:r>
      <w:r w:rsidR="00CC52B3" w:rsidRPr="002E0292">
        <w:t xml:space="preserve"> на регистрацию кода для подачи адресных заявок</w:t>
      </w:r>
      <w:r w:rsidRPr="002E0292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402"/>
        <w:gridCol w:w="1985"/>
        <w:gridCol w:w="850"/>
        <w:gridCol w:w="851"/>
      </w:tblGrid>
      <w:tr w:rsidR="00FF17C4" w:rsidRPr="002E0292" w14:paraId="7B33B2A8" w14:textId="77777777" w:rsidTr="00C96073">
        <w:tc>
          <w:tcPr>
            <w:tcW w:w="405" w:type="dxa"/>
            <w:shd w:val="clear" w:color="auto" w:fill="EEECE1" w:themeFill="background2"/>
          </w:tcPr>
          <w:p w14:paraId="4FDFD328" w14:textId="77777777" w:rsidR="00FF17C4" w:rsidRPr="002E0292" w:rsidRDefault="00FF17C4" w:rsidP="0011715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14:paraId="58B47ACC" w14:textId="77777777" w:rsidR="00FF17C4" w:rsidRPr="002E0292" w:rsidRDefault="00FF17C4" w:rsidP="0011715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402" w:type="dxa"/>
            <w:shd w:val="clear" w:color="auto" w:fill="EEECE1" w:themeFill="background2"/>
          </w:tcPr>
          <w:p w14:paraId="1ED7D913" w14:textId="77777777" w:rsidR="00FF17C4" w:rsidRPr="002E0292" w:rsidRDefault="00FF17C4" w:rsidP="0011715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5" w:type="dxa"/>
            <w:shd w:val="clear" w:color="auto" w:fill="EEECE1" w:themeFill="background2"/>
          </w:tcPr>
          <w:p w14:paraId="59AF7622" w14:textId="33003768" w:rsidR="00FF17C4" w:rsidRPr="002E0292" w:rsidRDefault="00C96073" w:rsidP="00117154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Данные участника</w:t>
            </w:r>
            <w:r w:rsidR="00CC52B3" w:rsidRPr="002E029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EEECE1" w:themeFill="background2"/>
          </w:tcPr>
          <w:p w14:paraId="3B53D416" w14:textId="77777777" w:rsidR="00FF17C4" w:rsidRPr="002E0292" w:rsidRDefault="00FF17C4" w:rsidP="00117154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14:paraId="19FC32C0" w14:textId="77777777" w:rsidR="00FF17C4" w:rsidRPr="002E0292" w:rsidRDefault="00FF17C4" w:rsidP="00117154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F17C4" w:rsidRPr="002E0292" w14:paraId="39BCD94D" w14:textId="77777777" w:rsidTr="00C96073">
        <w:tc>
          <w:tcPr>
            <w:tcW w:w="405" w:type="dxa"/>
          </w:tcPr>
          <w:p w14:paraId="0959DF1B" w14:textId="77777777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14:paraId="57D0BCE3" w14:textId="77777777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402" w:type="dxa"/>
          </w:tcPr>
          <w:p w14:paraId="7DEB4580" w14:textId="7E597448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A – регистрация кода</w:t>
            </w:r>
          </w:p>
          <w:p w14:paraId="45D63510" w14:textId="77777777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U</w:t>
            </w:r>
            <w:r w:rsidR="000831AE" w:rsidRPr="002E0292">
              <w:rPr>
                <w:sz w:val="18"/>
                <w:szCs w:val="18"/>
                <w:vertAlign w:val="superscript"/>
              </w:rPr>
              <w:t>2</w:t>
            </w:r>
            <w:r w:rsidRPr="002E0292">
              <w:rPr>
                <w:sz w:val="18"/>
                <w:szCs w:val="18"/>
              </w:rPr>
              <w:t xml:space="preserve"> – изменение параметров кода </w:t>
            </w:r>
          </w:p>
          <w:p w14:paraId="45BE8080" w14:textId="77777777" w:rsidR="00FF17C4" w:rsidRPr="002E0292" w:rsidRDefault="00FF17C4" w:rsidP="00D066E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D – удаление кода</w:t>
            </w:r>
          </w:p>
        </w:tc>
        <w:tc>
          <w:tcPr>
            <w:tcW w:w="1985" w:type="dxa"/>
          </w:tcPr>
          <w:p w14:paraId="38549899" w14:textId="77777777" w:rsidR="00FF17C4" w:rsidRPr="002E0292" w:rsidRDefault="00FF17C4" w:rsidP="00117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206F0737" w14:textId="77777777" w:rsidR="00FF17C4" w:rsidRPr="002E0292" w:rsidRDefault="003C766E" w:rsidP="00117154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FF17C4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14:paraId="5E749674" w14:textId="77777777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FF17C4" w:rsidRPr="002E0292" w14:paraId="13E83DDB" w14:textId="77777777" w:rsidTr="00C96073">
        <w:tc>
          <w:tcPr>
            <w:tcW w:w="405" w:type="dxa"/>
          </w:tcPr>
          <w:p w14:paraId="1CE92DCD" w14:textId="77777777" w:rsidR="00FF17C4" w:rsidRPr="002E0292" w:rsidRDefault="00FF17C4" w:rsidP="00D066E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14:paraId="388EC83F" w14:textId="77777777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402" w:type="dxa"/>
          </w:tcPr>
          <w:p w14:paraId="58A4EA42" w14:textId="77777777" w:rsidR="00FF17C4" w:rsidRPr="002E0292" w:rsidRDefault="00FF17C4" w:rsidP="000831A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Регистрируемый код</w:t>
            </w:r>
            <w:r w:rsidR="000831AE" w:rsidRPr="002E02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9BBC9DB" w14:textId="77777777" w:rsidR="00FF17C4" w:rsidRPr="002E0292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3BB545" w14:textId="77777777" w:rsidR="00FF17C4" w:rsidRPr="002E0292" w:rsidRDefault="003C766E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6D466D" w:rsidRPr="002E029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41A5E252" w14:textId="77777777" w:rsidR="00FF17C4" w:rsidRPr="002E0292" w:rsidRDefault="00FF17C4" w:rsidP="0011715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FF17C4" w:rsidRPr="002E0292" w14:paraId="1566EE58" w14:textId="77777777" w:rsidTr="00C96073">
        <w:tc>
          <w:tcPr>
            <w:tcW w:w="405" w:type="dxa"/>
          </w:tcPr>
          <w:p w14:paraId="4F99BAC6" w14:textId="77777777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14:paraId="579F0AF4" w14:textId="77777777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площадки</w:t>
            </w:r>
          </w:p>
        </w:tc>
        <w:tc>
          <w:tcPr>
            <w:tcW w:w="3402" w:type="dxa"/>
          </w:tcPr>
          <w:p w14:paraId="0B74285B" w14:textId="0034924C" w:rsidR="00567878" w:rsidRPr="002E0292" w:rsidRDefault="00567878" w:rsidP="00B32FC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1000</w:t>
            </w:r>
            <w:r w:rsidR="00CC52B3" w:rsidRPr="002E0292">
              <w:rPr>
                <w:sz w:val="18"/>
                <w:szCs w:val="18"/>
              </w:rPr>
              <w:t xml:space="preserve"> </w:t>
            </w:r>
            <w:r w:rsidR="00563B7B" w:rsidRPr="002E0292">
              <w:rPr>
                <w:sz w:val="18"/>
                <w:szCs w:val="18"/>
              </w:rPr>
              <w:t>(</w:t>
            </w:r>
            <w:r w:rsidR="00134B4B" w:rsidRPr="002E0292">
              <w:rPr>
                <w:sz w:val="18"/>
                <w:szCs w:val="18"/>
              </w:rPr>
              <w:t>П</w:t>
            </w:r>
            <w:r w:rsidR="00056AE7" w:rsidRPr="002E0292">
              <w:rPr>
                <w:sz w:val="18"/>
                <w:szCs w:val="18"/>
              </w:rPr>
              <w:t>АО</w:t>
            </w:r>
            <w:r w:rsidR="00563B7B" w:rsidRPr="002E0292">
              <w:rPr>
                <w:sz w:val="18"/>
                <w:szCs w:val="18"/>
              </w:rPr>
              <w:t xml:space="preserve"> «СПБ»)</w:t>
            </w:r>
          </w:p>
          <w:p w14:paraId="11771D70" w14:textId="28DE6BD9" w:rsidR="00FF17C4" w:rsidRPr="002E0292" w:rsidRDefault="00FF17C4" w:rsidP="005678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1B10876" w14:textId="77777777" w:rsidR="00FF17C4" w:rsidRPr="002E0292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F9E683E" w14:textId="77777777" w:rsidR="00FF17C4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6D466D" w:rsidRPr="002E029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1B11D00B" w14:textId="77777777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FF17C4" w:rsidRPr="002E0292" w14:paraId="09EB7335" w14:textId="77777777" w:rsidTr="00C96073">
        <w:tc>
          <w:tcPr>
            <w:tcW w:w="405" w:type="dxa"/>
          </w:tcPr>
          <w:p w14:paraId="28D27039" w14:textId="77777777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14:paraId="2C2814C6" w14:textId="77777777" w:rsidR="00FF17C4" w:rsidRPr="002E0292" w:rsidRDefault="00FF17C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кода на английском языке</w:t>
            </w:r>
          </w:p>
        </w:tc>
        <w:tc>
          <w:tcPr>
            <w:tcW w:w="3402" w:type="dxa"/>
          </w:tcPr>
          <w:p w14:paraId="18B1B025" w14:textId="77777777" w:rsidR="00FF17C4" w:rsidRPr="002E0292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3BF4877" w14:textId="77777777" w:rsidR="00FF17C4" w:rsidRPr="002E0292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4BF2F2" w14:textId="77777777" w:rsidR="00FF17C4" w:rsidRPr="002E0292" w:rsidRDefault="003C766E" w:rsidP="0011715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FF17C4" w:rsidRPr="002E0292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851" w:type="dxa"/>
          </w:tcPr>
          <w:p w14:paraId="58B3EF2D" w14:textId="77777777" w:rsidR="00FF17C4" w:rsidRPr="002E0292" w:rsidRDefault="00FF17C4" w:rsidP="0011715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FF17C4" w:rsidRPr="002E0292" w14:paraId="6973C935" w14:textId="77777777" w:rsidTr="00C96073">
        <w:tc>
          <w:tcPr>
            <w:tcW w:w="405" w:type="dxa"/>
          </w:tcPr>
          <w:p w14:paraId="28AF7446" w14:textId="77777777" w:rsidR="00FF17C4" w:rsidRPr="002E0292" w:rsidRDefault="00FF17C4" w:rsidP="00D066E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14:paraId="6E0C67DC" w14:textId="77777777" w:rsidR="00FF17C4" w:rsidRPr="002E0292" w:rsidRDefault="00FF17C4" w:rsidP="00D066E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кода на русском языке</w:t>
            </w:r>
          </w:p>
        </w:tc>
        <w:tc>
          <w:tcPr>
            <w:tcW w:w="3402" w:type="dxa"/>
          </w:tcPr>
          <w:p w14:paraId="6CF9593B" w14:textId="77777777" w:rsidR="00FF17C4" w:rsidRPr="002E0292" w:rsidRDefault="00FF17C4" w:rsidP="006D62A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4E12572" w14:textId="77777777" w:rsidR="00FF17C4" w:rsidRPr="002E0292" w:rsidRDefault="00FF17C4" w:rsidP="00D066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C664761" w14:textId="77777777" w:rsidR="00FF17C4" w:rsidRPr="002E0292" w:rsidRDefault="003C766E" w:rsidP="003C766E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w</w:t>
            </w:r>
            <w:r w:rsidR="00FF17C4" w:rsidRPr="002E0292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851" w:type="dxa"/>
          </w:tcPr>
          <w:p w14:paraId="3ACD1A39" w14:textId="77777777" w:rsidR="00FF17C4" w:rsidRPr="002E0292" w:rsidRDefault="00FF17C4" w:rsidP="0011715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19FAE18E" w14:textId="77777777" w:rsidR="00CC52B3" w:rsidRPr="002E0292" w:rsidRDefault="00CC52B3" w:rsidP="00CC52B3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 xml:space="preserve">1 </w:t>
      </w:r>
      <w:r w:rsidRPr="002E0292">
        <w:rPr>
          <w:sz w:val="18"/>
          <w:szCs w:val="18"/>
        </w:rPr>
        <w:t xml:space="preserve">заполняется в случае составления сообщения с использованием </w:t>
      </w:r>
      <w:r w:rsidRPr="002E0292">
        <w:rPr>
          <w:sz w:val="18"/>
          <w:szCs w:val="18"/>
          <w:lang w:val="en-US"/>
        </w:rPr>
        <w:t>Microsoft</w:t>
      </w:r>
      <w:r w:rsidRPr="002E0292">
        <w:rPr>
          <w:sz w:val="18"/>
          <w:szCs w:val="18"/>
        </w:rPr>
        <w:t xml:space="preserve"> </w:t>
      </w:r>
      <w:r w:rsidRPr="002E0292">
        <w:rPr>
          <w:sz w:val="18"/>
          <w:szCs w:val="18"/>
          <w:lang w:val="en-US"/>
        </w:rPr>
        <w:t>Word</w:t>
      </w:r>
      <w:r w:rsidRPr="002E0292">
        <w:rPr>
          <w:sz w:val="18"/>
          <w:szCs w:val="18"/>
        </w:rPr>
        <w:t>.</w:t>
      </w:r>
    </w:p>
    <w:p w14:paraId="48ABBC42" w14:textId="77777777" w:rsidR="00CC52B3" w:rsidRPr="002E0292" w:rsidRDefault="00CC52B3" w:rsidP="00CC52B3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 xml:space="preserve">2 </w:t>
      </w:r>
      <w:r w:rsidR="000831AE" w:rsidRPr="002E0292">
        <w:rPr>
          <w:sz w:val="18"/>
          <w:szCs w:val="18"/>
        </w:rPr>
        <w:t>для типа операции U могут быть изменены:</w:t>
      </w:r>
    </w:p>
    <w:p w14:paraId="7F62083D" w14:textId="77777777" w:rsidR="0014733A" w:rsidRPr="002E0292" w:rsidRDefault="0014733A" w:rsidP="009D0C1C">
      <w:pPr>
        <w:pStyle w:val="aa"/>
        <w:numPr>
          <w:ilvl w:val="0"/>
          <w:numId w:val="43"/>
        </w:num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</w:rPr>
        <w:t>описание кода на английском языке (поле 4);</w:t>
      </w:r>
    </w:p>
    <w:p w14:paraId="6EE30B50" w14:textId="77777777" w:rsidR="0014733A" w:rsidRPr="002E0292" w:rsidRDefault="0014733A" w:rsidP="009D0C1C">
      <w:pPr>
        <w:pStyle w:val="aa"/>
        <w:numPr>
          <w:ilvl w:val="0"/>
          <w:numId w:val="43"/>
        </w:numPr>
        <w:spacing w:after="0" w:line="240" w:lineRule="auto"/>
        <w:rPr>
          <w:sz w:val="18"/>
          <w:szCs w:val="18"/>
        </w:rPr>
      </w:pPr>
      <w:r w:rsidRPr="002E0292">
        <w:rPr>
          <w:sz w:val="18"/>
          <w:szCs w:val="18"/>
        </w:rPr>
        <w:t>описание кода на русском языке (поле 5).</w:t>
      </w:r>
    </w:p>
    <w:p w14:paraId="1735DF58" w14:textId="4DFB510C" w:rsidR="000831AE" w:rsidRPr="002E0292" w:rsidRDefault="000831AE" w:rsidP="00CC52B3">
      <w:pPr>
        <w:pStyle w:val="aa"/>
        <w:spacing w:after="0" w:line="240" w:lineRule="auto"/>
        <w:ind w:left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3</w:t>
      </w:r>
      <w:r w:rsidR="00B8211B" w:rsidRPr="002E0292">
        <w:rPr>
          <w:sz w:val="18"/>
          <w:szCs w:val="18"/>
          <w:vertAlign w:val="superscript"/>
        </w:rPr>
        <w:t xml:space="preserve"> </w:t>
      </w:r>
      <w:r w:rsidRPr="002E0292">
        <w:rPr>
          <w:sz w:val="18"/>
          <w:szCs w:val="18"/>
          <w:vertAlign w:val="superscript"/>
        </w:rPr>
        <w:t xml:space="preserve"> </w:t>
      </w:r>
      <w:r w:rsidR="00B8211B" w:rsidRPr="002E0292">
        <w:rPr>
          <w:sz w:val="18"/>
          <w:szCs w:val="18"/>
          <w:vertAlign w:val="superscript"/>
        </w:rPr>
        <w:t xml:space="preserve"> </w:t>
      </w:r>
      <w:r w:rsidRPr="002E0292">
        <w:rPr>
          <w:sz w:val="18"/>
          <w:szCs w:val="18"/>
        </w:rPr>
        <w:t>при первичной регистрации участника торгов</w:t>
      </w:r>
      <w:r w:rsidR="00B8211B" w:rsidRPr="002E0292">
        <w:rPr>
          <w:sz w:val="18"/>
          <w:szCs w:val="18"/>
        </w:rPr>
        <w:t>,</w:t>
      </w:r>
      <w:r w:rsidRPr="002E0292">
        <w:rPr>
          <w:sz w:val="18"/>
          <w:szCs w:val="18"/>
        </w:rPr>
        <w:t xml:space="preserve"> ПАО «СПБ» </w:t>
      </w:r>
      <w:r w:rsidR="009949E4" w:rsidRPr="002E0292">
        <w:rPr>
          <w:sz w:val="18"/>
          <w:szCs w:val="18"/>
        </w:rPr>
        <w:t xml:space="preserve">самостоятельно формирует </w:t>
      </w:r>
      <w:r w:rsidR="00DF302D" w:rsidRPr="002E0292">
        <w:rPr>
          <w:sz w:val="18"/>
          <w:szCs w:val="18"/>
        </w:rPr>
        <w:t xml:space="preserve"> первичный </w:t>
      </w:r>
      <w:r w:rsidR="009949E4" w:rsidRPr="002E0292">
        <w:rPr>
          <w:sz w:val="18"/>
          <w:szCs w:val="18"/>
        </w:rPr>
        <w:t xml:space="preserve">ОТС КОД, который </w:t>
      </w:r>
      <w:r w:rsidRPr="002E0292">
        <w:rPr>
          <w:sz w:val="18"/>
          <w:szCs w:val="18"/>
        </w:rPr>
        <w:t xml:space="preserve"> считается равным </w:t>
      </w:r>
      <w:r w:rsidR="008409BE" w:rsidRPr="002E0292">
        <w:rPr>
          <w:sz w:val="18"/>
          <w:szCs w:val="18"/>
        </w:rPr>
        <w:t xml:space="preserve">Идентификатору </w:t>
      </w:r>
      <w:r w:rsidRPr="002E0292">
        <w:rPr>
          <w:sz w:val="18"/>
          <w:szCs w:val="18"/>
        </w:rPr>
        <w:t>участника торгов, присвоенн</w:t>
      </w:r>
      <w:r w:rsidR="008409BE" w:rsidRPr="002E0292">
        <w:rPr>
          <w:sz w:val="18"/>
          <w:szCs w:val="18"/>
        </w:rPr>
        <w:t>ый при регистрации</w:t>
      </w:r>
      <w:r w:rsidR="00B8211B" w:rsidRPr="002E0292">
        <w:rPr>
          <w:sz w:val="18"/>
          <w:szCs w:val="18"/>
        </w:rPr>
        <w:t>.</w:t>
      </w:r>
    </w:p>
    <w:p w14:paraId="3F80722C" w14:textId="77777777" w:rsidR="003032E0" w:rsidRPr="002E0292" w:rsidRDefault="003032E0" w:rsidP="003032E0">
      <w:pPr>
        <w:spacing w:before="100" w:beforeAutospacing="1" w:after="0"/>
        <w:rPr>
          <w:lang w:val="en-US"/>
        </w:rPr>
      </w:pPr>
      <w:r w:rsidRPr="002E0292">
        <w:t>Пример</w:t>
      </w:r>
      <w:r w:rsidRPr="002E0292">
        <w:rPr>
          <w:lang w:val="en-US"/>
        </w:rPr>
        <w:t xml:space="preserve"> </w:t>
      </w:r>
      <w:r w:rsidRPr="002E0292">
        <w:t>сообщения</w:t>
      </w:r>
      <w:r w:rsidRPr="002E0292">
        <w:rPr>
          <w:lang w:val="en-US"/>
        </w:rPr>
        <w:t>:</w:t>
      </w:r>
    </w:p>
    <w:p w14:paraId="3DA8DED2" w14:textId="0D045EC2" w:rsidR="0039541E" w:rsidRPr="002E0292" w:rsidRDefault="0039541E" w:rsidP="0039541E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0C42E8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OTCCODE_REGISTER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14:paraId="1278FA27" w14:textId="40BDF68C" w:rsidR="0039541E" w:rsidRPr="002E0292" w:rsidRDefault="0039541E" w:rsidP="0039541E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FIRM123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98089D"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1</w:t>
      </w:r>
      <w:r w:rsidR="00DF5DAE" w:rsidRPr="002E0292">
        <w:rPr>
          <w:rFonts w:ascii="Courier New" w:hAnsi="Courier New" w:cs="Courier New"/>
          <w:sz w:val="16"/>
          <w:szCs w:val="16"/>
          <w:lang w:val="en-US"/>
        </w:rPr>
        <w:t>0</w:t>
      </w:r>
      <w:r w:rsidRPr="002E0292">
        <w:rPr>
          <w:rFonts w:ascii="Courier New" w:hAnsi="Courier New" w:cs="Courier New"/>
          <w:sz w:val="16"/>
          <w:szCs w:val="16"/>
          <w:lang w:val="en-US"/>
        </w:rPr>
        <w:t>00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98089D" w:rsidRPr="002E0292">
        <w:rPr>
          <w:rFonts w:ascii="Courier New" w:hAnsi="Courier New" w:cs="Courier New"/>
          <w:sz w:val="16"/>
          <w:szCs w:val="16"/>
          <w:lang w:val="en-US"/>
        </w:rPr>
        <w:t>PrimaryCode</w:t>
      </w:r>
      <w:r w:rsidR="0098089D"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98089D" w:rsidRPr="002E0292">
        <w:rPr>
          <w:rFonts w:ascii="Courier New" w:hAnsi="Courier New" w:cs="Courier New"/>
          <w:sz w:val="16"/>
          <w:szCs w:val="16"/>
        </w:rPr>
        <w:t>Основной</w:t>
      </w:r>
      <w:r w:rsidR="0098089D"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98089D" w:rsidRPr="002E0292">
        <w:rPr>
          <w:rFonts w:ascii="Courier New" w:hAnsi="Courier New" w:cs="Courier New"/>
          <w:sz w:val="16"/>
          <w:szCs w:val="16"/>
        </w:rPr>
        <w:t>код</w:t>
      </w:r>
    </w:p>
    <w:p w14:paraId="4621782B" w14:textId="5C447222" w:rsidR="0039541E" w:rsidRPr="002E0292" w:rsidRDefault="0039541E" w:rsidP="0039541E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D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MS032958475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1</w:t>
      </w:r>
      <w:r w:rsidR="00DF5DAE" w:rsidRPr="002E0292">
        <w:rPr>
          <w:rFonts w:ascii="Courier New" w:hAnsi="Courier New" w:cs="Courier New"/>
          <w:sz w:val="16"/>
          <w:szCs w:val="16"/>
          <w:lang w:val="en-US"/>
        </w:rPr>
        <w:t>0</w:t>
      </w:r>
      <w:r w:rsidRPr="002E0292">
        <w:rPr>
          <w:rFonts w:ascii="Courier New" w:hAnsi="Courier New" w:cs="Courier New"/>
          <w:sz w:val="16"/>
          <w:szCs w:val="16"/>
          <w:lang w:val="en-US"/>
        </w:rPr>
        <w:t>0</w:t>
      </w:r>
      <w:r w:rsidR="00DF5DAE" w:rsidRPr="002E0292">
        <w:rPr>
          <w:rFonts w:ascii="Courier New" w:hAnsi="Courier New" w:cs="Courier New"/>
          <w:sz w:val="16"/>
          <w:szCs w:val="16"/>
          <w:lang w:val="en-US"/>
        </w:rPr>
        <w:t>0</w:t>
      </w:r>
      <w:r w:rsidR="0098089D" w:rsidRPr="002E0292">
        <w:rPr>
          <w:rFonts w:ascii="Courier New" w:hAnsi="Courier New" w:cs="Courier New"/>
          <w:sz w:val="16"/>
          <w:szCs w:val="16"/>
          <w:lang w:val="en-US"/>
        </w:rPr>
        <w:tab/>
        <w:t>Subbroker1Code</w:t>
      </w:r>
      <w:r w:rsidR="0098089D"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98089D" w:rsidRPr="002E0292">
        <w:rPr>
          <w:rFonts w:ascii="Courier New" w:hAnsi="Courier New" w:cs="Courier New"/>
          <w:sz w:val="16"/>
          <w:szCs w:val="16"/>
        </w:rPr>
        <w:t>Код</w:t>
      </w:r>
      <w:r w:rsidR="0098089D"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98089D" w:rsidRPr="002E0292">
        <w:rPr>
          <w:rFonts w:ascii="Courier New" w:hAnsi="Courier New" w:cs="Courier New"/>
          <w:sz w:val="16"/>
          <w:szCs w:val="16"/>
        </w:rPr>
        <w:t>для</w:t>
      </w:r>
      <w:r w:rsidR="0098089D"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98089D" w:rsidRPr="002E0292">
        <w:rPr>
          <w:rFonts w:ascii="Courier New" w:hAnsi="Courier New" w:cs="Courier New"/>
          <w:sz w:val="16"/>
          <w:szCs w:val="16"/>
        </w:rPr>
        <w:t>субброкера</w:t>
      </w:r>
      <w:proofErr w:type="spellEnd"/>
      <w:r w:rsidR="0098089D" w:rsidRPr="002E0292">
        <w:rPr>
          <w:rFonts w:ascii="Courier New" w:hAnsi="Courier New" w:cs="Courier New"/>
          <w:sz w:val="16"/>
          <w:szCs w:val="16"/>
          <w:lang w:val="en-US"/>
        </w:rPr>
        <w:t>1</w:t>
      </w:r>
    </w:p>
    <w:p w14:paraId="0D0BE6D6" w14:textId="77777777" w:rsidR="001018D6" w:rsidRPr="002E0292" w:rsidRDefault="001018D6" w:rsidP="00A16BD7">
      <w:pPr>
        <w:rPr>
          <w:lang w:val="en-US"/>
        </w:rPr>
      </w:pPr>
    </w:p>
    <w:p w14:paraId="4082DF9A" w14:textId="77777777" w:rsidR="00117154" w:rsidRPr="002E0292" w:rsidRDefault="00117154" w:rsidP="00117154">
      <w:pPr>
        <w:pStyle w:val="3"/>
      </w:pPr>
      <w:bookmarkStart w:id="13" w:name="_Toc531940912"/>
      <w:r w:rsidRPr="002E0292">
        <w:t xml:space="preserve">Сообщение </w:t>
      </w:r>
      <w:r w:rsidRPr="002E0292">
        <w:rPr>
          <w:lang w:val="en-US"/>
        </w:rPr>
        <w:t>ANSWER</w:t>
      </w:r>
      <w:r w:rsidRPr="002E0292">
        <w:t xml:space="preserve">_ </w:t>
      </w:r>
      <w:r w:rsidRPr="002E0292">
        <w:rPr>
          <w:lang w:val="en-US"/>
        </w:rPr>
        <w:t>OTCCODE</w:t>
      </w:r>
      <w:r w:rsidRPr="002E0292">
        <w:t>_</w:t>
      </w:r>
      <w:r w:rsidRPr="002E0292">
        <w:rPr>
          <w:lang w:val="en-US"/>
        </w:rPr>
        <w:t>REGISTER</w:t>
      </w:r>
      <w:bookmarkEnd w:id="13"/>
    </w:p>
    <w:p w14:paraId="77C8F607" w14:textId="01829777" w:rsidR="00117154" w:rsidRPr="002E0292" w:rsidRDefault="0014733A" w:rsidP="00117154">
      <w:pPr>
        <w:spacing w:line="240" w:lineRule="auto"/>
      </w:pPr>
      <w:r w:rsidRPr="002E0292">
        <w:t>Формат строки с ответом на заявление на регистрацию кода для подачи адресных заявок</w:t>
      </w:r>
      <w:r w:rsidR="00117154" w:rsidRPr="002E0292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117154" w:rsidRPr="002E0292" w14:paraId="7FC500A6" w14:textId="77777777" w:rsidTr="00117154">
        <w:tc>
          <w:tcPr>
            <w:tcW w:w="405" w:type="dxa"/>
            <w:shd w:val="clear" w:color="auto" w:fill="EEECE1" w:themeFill="background2"/>
          </w:tcPr>
          <w:p w14:paraId="739357A3" w14:textId="77777777" w:rsidR="00117154" w:rsidRPr="002E0292" w:rsidRDefault="00117154" w:rsidP="0011715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14:paraId="7695F409" w14:textId="77777777" w:rsidR="00117154" w:rsidRPr="002E0292" w:rsidRDefault="00117154" w:rsidP="0011715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14:paraId="71BFE5CB" w14:textId="77777777" w:rsidR="00117154" w:rsidRPr="002E0292" w:rsidRDefault="00117154" w:rsidP="00117154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14:paraId="69DF8592" w14:textId="77777777" w:rsidR="00117154" w:rsidRPr="002E0292" w:rsidRDefault="00117154" w:rsidP="00117154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3F141060" w14:textId="77777777" w:rsidR="00117154" w:rsidRPr="002E0292" w:rsidRDefault="00117154" w:rsidP="00117154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7538DA" w:rsidRPr="002E0292" w14:paraId="4E0CF49E" w14:textId="77777777" w:rsidTr="00117154">
        <w:tc>
          <w:tcPr>
            <w:tcW w:w="405" w:type="dxa"/>
          </w:tcPr>
          <w:p w14:paraId="43B6CEF9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14:paraId="572F0B3C" w14:textId="77777777" w:rsidR="007538DA" w:rsidRPr="002E0292" w:rsidRDefault="007538DA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14:paraId="42CEE266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15D04896" w14:textId="77777777" w:rsidR="007538DA" w:rsidRPr="002E0292" w:rsidRDefault="003C766E" w:rsidP="003C766E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7538DA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14:paraId="727D5AB0" w14:textId="77777777" w:rsidR="007538DA" w:rsidRPr="002E0292" w:rsidRDefault="007538DA" w:rsidP="0098245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7538DA" w:rsidRPr="002E0292" w14:paraId="610193CF" w14:textId="77777777" w:rsidTr="00117154">
        <w:tc>
          <w:tcPr>
            <w:tcW w:w="405" w:type="dxa"/>
          </w:tcPr>
          <w:p w14:paraId="621133C7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14:paraId="48FC4617" w14:textId="77777777" w:rsidR="007538DA" w:rsidRPr="002E0292" w:rsidRDefault="007538DA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942" w:type="dxa"/>
          </w:tcPr>
          <w:p w14:paraId="1119B04F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218D72E9" w14:textId="77777777" w:rsidR="007538DA" w:rsidRPr="002E0292" w:rsidRDefault="003C766E" w:rsidP="0098245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6D466D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4A7E0E90" w14:textId="77777777" w:rsidR="007538DA" w:rsidRPr="002E0292" w:rsidRDefault="007538DA" w:rsidP="00982450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7538DA" w:rsidRPr="002E0292" w14:paraId="1BFEF8A3" w14:textId="77777777" w:rsidTr="00117154">
        <w:tc>
          <w:tcPr>
            <w:tcW w:w="405" w:type="dxa"/>
          </w:tcPr>
          <w:p w14:paraId="149062D0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14:paraId="022B8DA6" w14:textId="77777777" w:rsidR="007538DA" w:rsidRPr="002E0292" w:rsidRDefault="007538DA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14:paraId="5BE5C2BD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186CB7AA" w14:textId="77777777" w:rsidR="007538DA" w:rsidRPr="002E0292" w:rsidRDefault="003C766E" w:rsidP="0098245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6D466D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1DCEA790" w14:textId="77777777" w:rsidR="007538DA" w:rsidRPr="002E0292" w:rsidRDefault="007538DA" w:rsidP="0098245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7538DA" w:rsidRPr="002E0292" w14:paraId="28416A06" w14:textId="77777777" w:rsidTr="00117154">
        <w:tc>
          <w:tcPr>
            <w:tcW w:w="405" w:type="dxa"/>
          </w:tcPr>
          <w:p w14:paraId="1F9536F8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14:paraId="3A6A92F3" w14:textId="77777777" w:rsidR="007538DA" w:rsidRPr="002E0292" w:rsidRDefault="007538DA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кода на английском языке</w:t>
            </w:r>
          </w:p>
        </w:tc>
        <w:tc>
          <w:tcPr>
            <w:tcW w:w="3942" w:type="dxa"/>
          </w:tcPr>
          <w:p w14:paraId="2594395D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42696A65" w14:textId="77777777" w:rsidR="007538DA" w:rsidRPr="002E0292" w:rsidRDefault="003C766E" w:rsidP="003C766E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7538DA" w:rsidRPr="002E0292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73" w:type="dxa"/>
          </w:tcPr>
          <w:p w14:paraId="612374B7" w14:textId="77777777" w:rsidR="007538DA" w:rsidRPr="002E0292" w:rsidRDefault="007538DA" w:rsidP="00982450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7538DA" w:rsidRPr="002E0292" w14:paraId="5A72C3BA" w14:textId="77777777" w:rsidTr="00117154">
        <w:tc>
          <w:tcPr>
            <w:tcW w:w="405" w:type="dxa"/>
          </w:tcPr>
          <w:p w14:paraId="708D1DFA" w14:textId="77777777" w:rsidR="007538DA" w:rsidRPr="002E0292" w:rsidRDefault="007538DA" w:rsidP="00117154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14:paraId="70C3E9B1" w14:textId="77777777" w:rsidR="007538DA" w:rsidRPr="002E0292" w:rsidRDefault="007538DA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кода на русском языке</w:t>
            </w:r>
          </w:p>
        </w:tc>
        <w:tc>
          <w:tcPr>
            <w:tcW w:w="3942" w:type="dxa"/>
          </w:tcPr>
          <w:p w14:paraId="26E91E78" w14:textId="77777777" w:rsidR="007538DA" w:rsidRPr="002E0292" w:rsidRDefault="007538DA" w:rsidP="006D62A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58429C1D" w14:textId="77777777" w:rsidR="007538DA" w:rsidRPr="002E0292" w:rsidRDefault="003C766E" w:rsidP="003C766E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w</w:t>
            </w:r>
            <w:r w:rsidR="007538DA" w:rsidRPr="002E0292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73" w:type="dxa"/>
          </w:tcPr>
          <w:p w14:paraId="0E6BD90F" w14:textId="77777777" w:rsidR="007538DA" w:rsidRPr="002E0292" w:rsidRDefault="007538DA" w:rsidP="00982450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7538DA" w:rsidRPr="002E0292" w14:paraId="145C65F2" w14:textId="77777777" w:rsidTr="00117154">
        <w:tc>
          <w:tcPr>
            <w:tcW w:w="405" w:type="dxa"/>
          </w:tcPr>
          <w:p w14:paraId="7FCBA802" w14:textId="77777777" w:rsidR="007538DA" w:rsidRPr="002E0292" w:rsidRDefault="007538DA" w:rsidP="00D066E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14:paraId="42F95514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14:paraId="7241BFF2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14:paraId="5F6DA564" w14:textId="77777777" w:rsidR="007538DA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 </w:t>
            </w:r>
            <w:r w:rsidRPr="002E0292">
              <w:rPr>
                <w:sz w:val="18"/>
                <w:szCs w:val="18"/>
                <w:lang w:val="en-US"/>
              </w:rPr>
              <w:t>c</w:t>
            </w:r>
            <w:r w:rsidR="007538DA" w:rsidRPr="002E0292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14:paraId="0C6EDE8C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7538DA" w:rsidRPr="002E0292" w14:paraId="021D48B0" w14:textId="77777777" w:rsidTr="00117154">
        <w:tc>
          <w:tcPr>
            <w:tcW w:w="405" w:type="dxa"/>
          </w:tcPr>
          <w:p w14:paraId="37BFBA86" w14:textId="77777777" w:rsidR="007538DA" w:rsidRPr="002E0292" w:rsidRDefault="007538DA" w:rsidP="00D066E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14:paraId="516376B4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14:paraId="6FCDB0ED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14:paraId="4109769F" w14:textId="77777777" w:rsidR="007538DA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14:paraId="23189BCA" w14:textId="77777777" w:rsidR="007538DA" w:rsidRPr="002E0292" w:rsidRDefault="007538DA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387A332C" w14:textId="77777777" w:rsidR="003032E0" w:rsidRPr="002E0292" w:rsidRDefault="003032E0" w:rsidP="003032E0">
      <w:pPr>
        <w:spacing w:before="100" w:beforeAutospacing="1" w:after="0"/>
      </w:pPr>
      <w:r w:rsidRPr="002E0292">
        <w:t>Пример сообщения:</w:t>
      </w:r>
    </w:p>
    <w:p w14:paraId="4309F168" w14:textId="535BEB16" w:rsidR="0098089D" w:rsidRPr="002E0292" w:rsidRDefault="0098089D" w:rsidP="0098089D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410"/>
          <w:tab w:val="left" w:pos="3119"/>
          <w:tab w:val="left" w:pos="3969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7C1A45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MSG000150021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ANSWER_OTCCODE_REGISTER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14:paraId="6F7F0C21" w14:textId="0190611E" w:rsidR="0098089D" w:rsidRPr="002E0292" w:rsidRDefault="0098089D" w:rsidP="0098089D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7C1A45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OTCCODE_REGISTER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-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-</w:t>
      </w:r>
    </w:p>
    <w:p w14:paraId="780136A9" w14:textId="48D07DB7" w:rsidR="0098089D" w:rsidRPr="002E0292" w:rsidRDefault="0098089D" w:rsidP="0098089D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FIRM</w:t>
      </w:r>
      <w:r w:rsidRPr="002E0292">
        <w:rPr>
          <w:rFonts w:ascii="Courier New" w:hAnsi="Courier New" w:cs="Courier New"/>
          <w:sz w:val="16"/>
          <w:szCs w:val="16"/>
        </w:rPr>
        <w:t>123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ab/>
        <w:t>1</w:t>
      </w:r>
      <w:r w:rsidR="00DF5DAE" w:rsidRPr="002E0292">
        <w:rPr>
          <w:rFonts w:ascii="Courier New" w:hAnsi="Courier New" w:cs="Courier New"/>
          <w:sz w:val="16"/>
          <w:szCs w:val="16"/>
        </w:rPr>
        <w:t>0</w:t>
      </w:r>
      <w:r w:rsidRPr="002E0292">
        <w:rPr>
          <w:rFonts w:ascii="Courier New" w:hAnsi="Courier New" w:cs="Courier New"/>
          <w:sz w:val="16"/>
          <w:szCs w:val="16"/>
        </w:rPr>
        <w:t>00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PrimaryCode</w:t>
      </w:r>
      <w:r w:rsidRPr="002E0292">
        <w:rPr>
          <w:rFonts w:ascii="Courier New" w:hAnsi="Courier New" w:cs="Courier New"/>
          <w:sz w:val="16"/>
          <w:szCs w:val="16"/>
        </w:rPr>
        <w:tab/>
        <w:t>Основной код</w:t>
      </w:r>
      <w:r w:rsidRPr="002E0292">
        <w:rPr>
          <w:rFonts w:ascii="Courier New" w:hAnsi="Courier New" w:cs="Courier New"/>
          <w:sz w:val="16"/>
          <w:szCs w:val="16"/>
        </w:rPr>
        <w:tab/>
        <w:t>0 Заявление обработано</w:t>
      </w:r>
    </w:p>
    <w:p w14:paraId="619AE827" w14:textId="15B94545" w:rsidR="0098089D" w:rsidRPr="002E0292" w:rsidRDefault="0098089D" w:rsidP="0098089D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D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MS</w:t>
      </w:r>
      <w:r w:rsidRPr="002E0292">
        <w:rPr>
          <w:rFonts w:ascii="Courier New" w:hAnsi="Courier New" w:cs="Courier New"/>
          <w:sz w:val="16"/>
          <w:szCs w:val="16"/>
        </w:rPr>
        <w:t>032958475</w:t>
      </w:r>
      <w:r w:rsidRPr="002E0292">
        <w:rPr>
          <w:rFonts w:ascii="Courier New" w:hAnsi="Courier New" w:cs="Courier New"/>
          <w:sz w:val="16"/>
          <w:szCs w:val="16"/>
        </w:rPr>
        <w:tab/>
        <w:t>1</w:t>
      </w:r>
      <w:r w:rsidR="00DF5DAE" w:rsidRPr="002E0292">
        <w:rPr>
          <w:rFonts w:ascii="Courier New" w:hAnsi="Courier New" w:cs="Courier New"/>
          <w:sz w:val="16"/>
          <w:szCs w:val="16"/>
        </w:rPr>
        <w:t>0</w:t>
      </w:r>
      <w:r w:rsidRPr="002E0292">
        <w:rPr>
          <w:rFonts w:ascii="Courier New" w:hAnsi="Courier New" w:cs="Courier New"/>
          <w:sz w:val="16"/>
          <w:szCs w:val="16"/>
        </w:rPr>
        <w:t>0</w:t>
      </w:r>
      <w:r w:rsidR="00DF5DAE" w:rsidRPr="002E0292">
        <w:rPr>
          <w:rFonts w:ascii="Courier New" w:hAnsi="Courier New" w:cs="Courier New"/>
          <w:sz w:val="16"/>
          <w:szCs w:val="16"/>
        </w:rPr>
        <w:t>0</w:t>
      </w:r>
      <w:r w:rsidRPr="002E0292">
        <w:rPr>
          <w:rFonts w:ascii="Courier New" w:hAnsi="Courier New" w:cs="Courier New"/>
          <w:sz w:val="16"/>
          <w:szCs w:val="16"/>
        </w:rPr>
        <w:tab/>
      </w:r>
      <w:proofErr w:type="spellStart"/>
      <w:r w:rsidRPr="002E0292">
        <w:rPr>
          <w:rFonts w:ascii="Courier New" w:hAnsi="Courier New" w:cs="Courier New"/>
          <w:sz w:val="16"/>
          <w:szCs w:val="16"/>
          <w:lang w:val="en-US"/>
        </w:rPr>
        <w:t>Subbroker</w:t>
      </w:r>
      <w:proofErr w:type="spellEnd"/>
      <w:r w:rsidRPr="002E0292">
        <w:rPr>
          <w:rFonts w:ascii="Courier New" w:hAnsi="Courier New" w:cs="Courier New"/>
          <w:sz w:val="16"/>
          <w:szCs w:val="16"/>
        </w:rPr>
        <w:t>1</w:t>
      </w:r>
      <w:r w:rsidRPr="002E0292">
        <w:rPr>
          <w:rFonts w:ascii="Courier New" w:hAnsi="Courier New" w:cs="Courier New"/>
          <w:sz w:val="16"/>
          <w:szCs w:val="16"/>
          <w:lang w:val="en-US"/>
        </w:rPr>
        <w:t>Code</w:t>
      </w:r>
      <w:r w:rsidRPr="002E0292">
        <w:rPr>
          <w:rFonts w:ascii="Courier New" w:hAnsi="Courier New" w:cs="Courier New"/>
          <w:sz w:val="16"/>
          <w:szCs w:val="16"/>
        </w:rPr>
        <w:tab/>
        <w:t>Код для субброкера1</w:t>
      </w:r>
      <w:r w:rsidRPr="002E0292">
        <w:rPr>
          <w:rFonts w:ascii="Courier New" w:hAnsi="Courier New" w:cs="Courier New"/>
          <w:sz w:val="16"/>
          <w:szCs w:val="16"/>
        </w:rPr>
        <w:tab/>
        <w:t>0 Заявление обработано</w:t>
      </w:r>
    </w:p>
    <w:p w14:paraId="0EC91CA1" w14:textId="77777777" w:rsidR="001018D6" w:rsidRPr="002E0292" w:rsidRDefault="001018D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2E0292">
        <w:br w:type="page"/>
      </w:r>
    </w:p>
    <w:p w14:paraId="545BF4A6" w14:textId="77777777" w:rsidR="0056312A" w:rsidRPr="002E0292" w:rsidRDefault="0056312A" w:rsidP="0056312A">
      <w:pPr>
        <w:pStyle w:val="3"/>
      </w:pPr>
      <w:bookmarkStart w:id="14" w:name="_Toc531940913"/>
      <w:r w:rsidRPr="002E0292">
        <w:lastRenderedPageBreak/>
        <w:t xml:space="preserve">Сообщение </w:t>
      </w:r>
      <w:r w:rsidRPr="002E0292">
        <w:rPr>
          <w:lang w:val="en-US"/>
        </w:rPr>
        <w:t>LOGIN</w:t>
      </w:r>
      <w:r w:rsidRPr="002E0292">
        <w:t>_</w:t>
      </w:r>
      <w:r w:rsidRPr="002E0292">
        <w:rPr>
          <w:lang w:val="en-US"/>
        </w:rPr>
        <w:t>OTCCODE</w:t>
      </w:r>
      <w:bookmarkEnd w:id="14"/>
    </w:p>
    <w:p w14:paraId="66C56BEE" w14:textId="676E1963" w:rsidR="00666901" w:rsidRPr="002E0292" w:rsidRDefault="00666901" w:rsidP="00666901">
      <w:pPr>
        <w:spacing w:line="240" w:lineRule="auto"/>
      </w:pPr>
      <w:r w:rsidRPr="002E0292">
        <w:t xml:space="preserve">Формат строки с заявлением на </w:t>
      </w:r>
      <w:r w:rsidR="00305D46" w:rsidRPr="002E0292">
        <w:t xml:space="preserve">регистрацию </w:t>
      </w:r>
      <w:r w:rsidR="00110B56" w:rsidRPr="002E0292">
        <w:t xml:space="preserve">кода </w:t>
      </w:r>
      <w:r w:rsidR="00D066E0" w:rsidRPr="002E0292">
        <w:t>для</w:t>
      </w:r>
      <w:r w:rsidR="00305D46" w:rsidRPr="002E0292">
        <w:t xml:space="preserve"> подачи</w:t>
      </w:r>
      <w:r w:rsidR="00D066E0" w:rsidRPr="002E0292">
        <w:t xml:space="preserve"> адресных </w:t>
      </w:r>
      <w:r w:rsidR="00305D46" w:rsidRPr="002E0292">
        <w:t>заявок</w:t>
      </w:r>
      <w:r w:rsidRPr="002E0292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1971"/>
        <w:gridCol w:w="3686"/>
        <w:gridCol w:w="1843"/>
        <w:gridCol w:w="850"/>
        <w:gridCol w:w="851"/>
      </w:tblGrid>
      <w:tr w:rsidR="00C96073" w:rsidRPr="002E0292" w14:paraId="22F2B24C" w14:textId="77777777" w:rsidTr="00C96073">
        <w:tc>
          <w:tcPr>
            <w:tcW w:w="405" w:type="dxa"/>
            <w:shd w:val="clear" w:color="auto" w:fill="EEECE1" w:themeFill="background2"/>
          </w:tcPr>
          <w:p w14:paraId="3ECA6B51" w14:textId="77777777" w:rsidR="00C96073" w:rsidRPr="002E0292" w:rsidRDefault="00C96073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71" w:type="dxa"/>
            <w:shd w:val="clear" w:color="auto" w:fill="EEECE1" w:themeFill="background2"/>
          </w:tcPr>
          <w:p w14:paraId="7683E4CE" w14:textId="77777777" w:rsidR="00C96073" w:rsidRPr="002E0292" w:rsidRDefault="00C96073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14:paraId="3CED9FA2" w14:textId="77777777" w:rsidR="00C96073" w:rsidRPr="002E0292" w:rsidRDefault="00C96073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14:paraId="0311D9CE" w14:textId="4A7E0815" w:rsidR="00C96073" w:rsidRPr="002E0292" w:rsidRDefault="00C96073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Данные участника</w:t>
            </w:r>
            <w:r w:rsidR="001A5850" w:rsidRPr="002E029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EEECE1" w:themeFill="background2"/>
          </w:tcPr>
          <w:p w14:paraId="5EDD600B" w14:textId="77777777" w:rsidR="00C96073" w:rsidRPr="002E0292" w:rsidRDefault="00C96073" w:rsidP="00BF43F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14:paraId="6DBA6647" w14:textId="77777777" w:rsidR="00C96073" w:rsidRPr="002E0292" w:rsidRDefault="00C96073" w:rsidP="00BF43F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C96073" w:rsidRPr="002E0292" w14:paraId="1DE63C60" w14:textId="77777777" w:rsidTr="00C96073">
        <w:tc>
          <w:tcPr>
            <w:tcW w:w="405" w:type="dxa"/>
          </w:tcPr>
          <w:p w14:paraId="53AED4DE" w14:textId="77777777" w:rsidR="00C96073" w:rsidRPr="002E0292" w:rsidRDefault="00C9607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</w:tcPr>
          <w:p w14:paraId="75291885" w14:textId="77777777" w:rsidR="00C96073" w:rsidRPr="002E0292" w:rsidRDefault="00C9607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Имя логина</w:t>
            </w:r>
          </w:p>
        </w:tc>
        <w:tc>
          <w:tcPr>
            <w:tcW w:w="3686" w:type="dxa"/>
          </w:tcPr>
          <w:p w14:paraId="449E9848" w14:textId="6781CCDB" w:rsidR="00C96073" w:rsidRPr="002E0292" w:rsidRDefault="005B58EB" w:rsidP="002363E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Указывается имя логина, присвоенное АО «Бест Экзекьюшн» и направленное в сообщении </w:t>
            </w:r>
            <w:r w:rsidRPr="002E0292">
              <w:rPr>
                <w:sz w:val="18"/>
                <w:szCs w:val="18"/>
                <w:lang w:val="en-US"/>
              </w:rPr>
              <w:t>ANSWER</w:t>
            </w:r>
            <w:r w:rsidRPr="002E0292">
              <w:rPr>
                <w:sz w:val="18"/>
                <w:szCs w:val="18"/>
              </w:rPr>
              <w:t>_</w:t>
            </w:r>
            <w:r w:rsidRPr="002E0292">
              <w:rPr>
                <w:sz w:val="18"/>
                <w:szCs w:val="18"/>
                <w:lang w:val="en-US"/>
              </w:rPr>
              <w:t>LOGIN</w:t>
            </w:r>
            <w:r w:rsidRPr="002E0292">
              <w:rPr>
                <w:sz w:val="18"/>
                <w:szCs w:val="18"/>
              </w:rPr>
              <w:t>_</w:t>
            </w:r>
            <w:r w:rsidRPr="002E0292">
              <w:rPr>
                <w:sz w:val="18"/>
                <w:szCs w:val="18"/>
                <w:lang w:val="en-US"/>
              </w:rPr>
              <w:t>REGISTER</w:t>
            </w:r>
          </w:p>
        </w:tc>
        <w:tc>
          <w:tcPr>
            <w:tcW w:w="1843" w:type="dxa"/>
          </w:tcPr>
          <w:p w14:paraId="1344E6A3" w14:textId="77777777" w:rsidR="00C96073" w:rsidRPr="002E0292" w:rsidRDefault="00C9607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550C4F1" w14:textId="77777777" w:rsidR="00C96073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16A04791" w14:textId="77777777" w:rsidR="00C96073" w:rsidRPr="002E0292" w:rsidRDefault="00C9607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C96073" w:rsidRPr="002E0292" w14:paraId="2B373743" w14:textId="77777777" w:rsidTr="00C96073">
        <w:tc>
          <w:tcPr>
            <w:tcW w:w="405" w:type="dxa"/>
          </w:tcPr>
          <w:p w14:paraId="24A6F948" w14:textId="77777777" w:rsidR="00C96073" w:rsidRPr="002E0292" w:rsidRDefault="00C9607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1971" w:type="dxa"/>
          </w:tcPr>
          <w:p w14:paraId="34B600CB" w14:textId="77777777" w:rsidR="00C96073" w:rsidRPr="002E0292" w:rsidRDefault="00C9607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686" w:type="dxa"/>
          </w:tcPr>
          <w:p w14:paraId="45494A15" w14:textId="403470A0" w:rsidR="00C96073" w:rsidRPr="002E0292" w:rsidRDefault="00C96073" w:rsidP="005731C5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A – добавление кода к логину</w:t>
            </w:r>
            <w:r w:rsidR="001C1A66" w:rsidRPr="002E0292">
              <w:rPr>
                <w:sz w:val="18"/>
                <w:szCs w:val="18"/>
                <w:vertAlign w:val="superscript"/>
              </w:rPr>
              <w:t>2</w:t>
            </w:r>
          </w:p>
          <w:p w14:paraId="27ABD568" w14:textId="77777777" w:rsidR="00C96073" w:rsidRPr="002E0292" w:rsidRDefault="00C96073" w:rsidP="005731C5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D – удаление кода из логина</w:t>
            </w:r>
          </w:p>
        </w:tc>
        <w:tc>
          <w:tcPr>
            <w:tcW w:w="1843" w:type="dxa"/>
          </w:tcPr>
          <w:p w14:paraId="0626BF17" w14:textId="77777777" w:rsidR="00C96073" w:rsidRPr="002E0292" w:rsidRDefault="00C9607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177D93B3" w14:textId="77777777" w:rsidR="00C96073" w:rsidRPr="002E0292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C96073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14:paraId="4797F24C" w14:textId="77777777" w:rsidR="00C96073" w:rsidRPr="002E0292" w:rsidRDefault="00C9607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C96073" w:rsidRPr="002E0292" w14:paraId="610EDAB5" w14:textId="77777777" w:rsidTr="00C96073">
        <w:tc>
          <w:tcPr>
            <w:tcW w:w="405" w:type="dxa"/>
          </w:tcPr>
          <w:p w14:paraId="004FBD2A" w14:textId="77777777" w:rsidR="00C96073" w:rsidRPr="002E0292" w:rsidRDefault="00C9607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1971" w:type="dxa"/>
          </w:tcPr>
          <w:p w14:paraId="0E18B41A" w14:textId="77777777" w:rsidR="00C96073" w:rsidRPr="002E0292" w:rsidRDefault="00C96073" w:rsidP="00181D13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686" w:type="dxa"/>
          </w:tcPr>
          <w:p w14:paraId="64C1F3A1" w14:textId="36D1762E" w:rsidR="00C96073" w:rsidRPr="002E0292" w:rsidRDefault="00C96073" w:rsidP="001B0FF0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Регистрируемый код</w:t>
            </w:r>
          </w:p>
        </w:tc>
        <w:tc>
          <w:tcPr>
            <w:tcW w:w="1843" w:type="dxa"/>
          </w:tcPr>
          <w:p w14:paraId="7FAC59CE" w14:textId="77777777" w:rsidR="00C96073" w:rsidRPr="002E0292" w:rsidRDefault="00C9607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1FE42F4" w14:textId="77777777" w:rsidR="00C96073" w:rsidRPr="002E0292" w:rsidRDefault="003C766E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625B3BB8" w14:textId="77777777" w:rsidR="00C96073" w:rsidRPr="002E0292" w:rsidRDefault="00C96073" w:rsidP="00BF43F2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C96073" w:rsidRPr="002E0292" w14:paraId="625B8358" w14:textId="77777777" w:rsidTr="00C96073">
        <w:tc>
          <w:tcPr>
            <w:tcW w:w="405" w:type="dxa"/>
          </w:tcPr>
          <w:p w14:paraId="11E93BEE" w14:textId="77777777" w:rsidR="00C96073" w:rsidRPr="002E0292" w:rsidRDefault="00C9607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1971" w:type="dxa"/>
          </w:tcPr>
          <w:p w14:paraId="3BACDBB3" w14:textId="77777777" w:rsidR="00C96073" w:rsidRPr="002E0292" w:rsidRDefault="00C96073" w:rsidP="005731C5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14:paraId="71752B61" w14:textId="77777777" w:rsidR="00C96073" w:rsidRPr="002E0292" w:rsidRDefault="00567878" w:rsidP="001018D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1000</w:t>
            </w:r>
            <w:r w:rsidR="00C96073" w:rsidRPr="002E0292">
              <w:rPr>
                <w:sz w:val="18"/>
                <w:szCs w:val="18"/>
              </w:rPr>
              <w:tab/>
              <w:t>(</w:t>
            </w:r>
            <w:r w:rsidR="009265B2" w:rsidRPr="002E0292">
              <w:rPr>
                <w:sz w:val="18"/>
                <w:szCs w:val="18"/>
              </w:rPr>
              <w:t>П</w:t>
            </w:r>
            <w:r w:rsidR="00056AE7" w:rsidRPr="002E0292">
              <w:rPr>
                <w:sz w:val="18"/>
                <w:szCs w:val="18"/>
              </w:rPr>
              <w:t>АО</w:t>
            </w:r>
            <w:r w:rsidR="00C96073" w:rsidRPr="002E0292">
              <w:rPr>
                <w:sz w:val="18"/>
                <w:szCs w:val="18"/>
              </w:rPr>
              <w:t xml:space="preserve"> «СПБ»)</w:t>
            </w:r>
          </w:p>
          <w:p w14:paraId="0EA7AA12" w14:textId="4BB5C662" w:rsidR="00C96073" w:rsidRPr="002E0292" w:rsidRDefault="00C96073" w:rsidP="001018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343F8B" w14:textId="77777777" w:rsidR="00C96073" w:rsidRPr="002E0292" w:rsidRDefault="00C9607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C768A84" w14:textId="77777777" w:rsidR="00C96073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4AACCDAF" w14:textId="77777777" w:rsidR="00C96073" w:rsidRPr="002E0292" w:rsidRDefault="00C9607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</w:tbl>
    <w:p w14:paraId="6BCABFD3" w14:textId="77777777" w:rsidR="001B0FF0" w:rsidRPr="002E0292" w:rsidRDefault="001A5850" w:rsidP="00A16BD7">
      <w:pPr>
        <w:spacing w:after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 xml:space="preserve">1 </w:t>
      </w:r>
      <w:r w:rsidRPr="002E0292">
        <w:rPr>
          <w:sz w:val="18"/>
          <w:szCs w:val="18"/>
        </w:rPr>
        <w:t xml:space="preserve">заполняется в случае составления сообщения с использованием </w:t>
      </w:r>
      <w:r w:rsidRPr="002E0292">
        <w:rPr>
          <w:sz w:val="18"/>
          <w:szCs w:val="18"/>
          <w:lang w:val="en-US"/>
        </w:rPr>
        <w:t>Microsoft</w:t>
      </w:r>
      <w:r w:rsidRPr="002E0292">
        <w:rPr>
          <w:sz w:val="18"/>
          <w:szCs w:val="18"/>
        </w:rPr>
        <w:t xml:space="preserve"> </w:t>
      </w:r>
      <w:r w:rsidRPr="002E0292">
        <w:rPr>
          <w:sz w:val="18"/>
          <w:szCs w:val="18"/>
          <w:lang w:val="en-US"/>
        </w:rPr>
        <w:t>Word</w:t>
      </w:r>
      <w:r w:rsidRPr="002E0292">
        <w:rPr>
          <w:sz w:val="18"/>
          <w:szCs w:val="18"/>
        </w:rPr>
        <w:t>.</w:t>
      </w:r>
    </w:p>
    <w:p w14:paraId="5C2E0154" w14:textId="71016D30" w:rsidR="001B7200" w:rsidRPr="002E0292" w:rsidRDefault="001B0FF0" w:rsidP="00A16BD7">
      <w:pPr>
        <w:spacing w:after="0"/>
      </w:pPr>
      <w:r w:rsidRPr="002E0292">
        <w:rPr>
          <w:sz w:val="18"/>
          <w:szCs w:val="18"/>
          <w:vertAlign w:val="superscript"/>
        </w:rPr>
        <w:t xml:space="preserve">2 </w:t>
      </w:r>
      <w:r w:rsidRPr="002E0292">
        <w:rPr>
          <w:sz w:val="18"/>
          <w:szCs w:val="18"/>
        </w:rPr>
        <w:t xml:space="preserve">привязка </w:t>
      </w:r>
      <w:r w:rsidR="00DF302D" w:rsidRPr="002E0292">
        <w:rPr>
          <w:sz w:val="18"/>
          <w:szCs w:val="18"/>
        </w:rPr>
        <w:t xml:space="preserve">ОТС кода </w:t>
      </w:r>
      <w:r w:rsidR="002363E4" w:rsidRPr="002E0292">
        <w:rPr>
          <w:sz w:val="18"/>
          <w:szCs w:val="18"/>
        </w:rPr>
        <w:t xml:space="preserve">(равного Идентификатору Участника торгов и </w:t>
      </w:r>
      <w:r w:rsidR="00DF302D" w:rsidRPr="002E0292">
        <w:rPr>
          <w:sz w:val="18"/>
          <w:szCs w:val="18"/>
        </w:rPr>
        <w:t>присвоенного Организатором торгов</w:t>
      </w:r>
      <w:r w:rsidR="00847D6A" w:rsidRPr="002E0292">
        <w:rPr>
          <w:sz w:val="18"/>
          <w:szCs w:val="18"/>
        </w:rPr>
        <w:t>ли</w:t>
      </w:r>
      <w:r w:rsidR="002363E4" w:rsidRPr="002E0292">
        <w:rPr>
          <w:sz w:val="18"/>
          <w:szCs w:val="18"/>
        </w:rPr>
        <w:t>) к логину</w:t>
      </w:r>
      <w:r w:rsidR="00DF302D" w:rsidRPr="002E0292">
        <w:rPr>
          <w:sz w:val="18"/>
          <w:szCs w:val="18"/>
        </w:rPr>
        <w:t xml:space="preserve"> </w:t>
      </w:r>
      <w:r w:rsidRPr="002E0292">
        <w:rPr>
          <w:sz w:val="18"/>
          <w:szCs w:val="18"/>
        </w:rPr>
        <w:t xml:space="preserve">для совершения адресных сделок </w:t>
      </w:r>
    </w:p>
    <w:p w14:paraId="48F12B9C" w14:textId="77777777" w:rsidR="008F2C56" w:rsidRPr="002E0292" w:rsidRDefault="008F2C56" w:rsidP="008F2C56">
      <w:pPr>
        <w:spacing w:before="100" w:beforeAutospacing="1" w:after="0"/>
      </w:pPr>
      <w:r w:rsidRPr="002E0292">
        <w:t>Пример сообщения:</w:t>
      </w:r>
    </w:p>
    <w:p w14:paraId="6722CBA6" w14:textId="039945FA" w:rsidR="0098089D" w:rsidRPr="002E0292" w:rsidRDefault="0098089D" w:rsidP="0098089D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</w:rPr>
        <w:t>01.04.</w:t>
      </w:r>
      <w:r w:rsidR="001B0FF0" w:rsidRPr="002E0292" w:rsidDel="001B0FF0">
        <w:rPr>
          <w:rFonts w:ascii="Courier New" w:hAnsi="Courier New" w:cs="Courier New"/>
          <w:sz w:val="16"/>
          <w:szCs w:val="16"/>
        </w:rPr>
        <w:t xml:space="preserve"> </w:t>
      </w:r>
      <w:r w:rsidR="006A4F3A" w:rsidRPr="002E0292">
        <w:rPr>
          <w:rFonts w:ascii="Courier New" w:hAnsi="Courier New" w:cs="Courier New"/>
          <w:sz w:val="16"/>
          <w:szCs w:val="16"/>
        </w:rPr>
        <w:t>20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MSG</w:t>
      </w:r>
      <w:r w:rsidRPr="002E0292">
        <w:rPr>
          <w:rFonts w:ascii="Courier New" w:hAnsi="Courier New" w:cs="Courier New"/>
          <w:sz w:val="16"/>
          <w:szCs w:val="16"/>
        </w:rPr>
        <w:t>000150020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FIRM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BEXEM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LOGIN</w:t>
      </w:r>
      <w:r w:rsidRPr="002E0292">
        <w:rPr>
          <w:rFonts w:ascii="Courier New" w:hAnsi="Courier New" w:cs="Courier New"/>
          <w:sz w:val="16"/>
          <w:szCs w:val="16"/>
        </w:rPr>
        <w:t>_</w:t>
      </w:r>
      <w:r w:rsidRPr="002E0292">
        <w:rPr>
          <w:rFonts w:ascii="Courier New" w:hAnsi="Courier New" w:cs="Courier New"/>
          <w:sz w:val="16"/>
          <w:szCs w:val="16"/>
          <w:lang w:val="en-US"/>
        </w:rPr>
        <w:t>OTCCODE</w:t>
      </w:r>
      <w:r w:rsidRPr="002E0292">
        <w:rPr>
          <w:rFonts w:ascii="Courier New" w:hAnsi="Courier New" w:cs="Courier New"/>
          <w:sz w:val="16"/>
          <w:szCs w:val="16"/>
        </w:rPr>
        <w:tab/>
      </w:r>
      <w:r w:rsidR="00E428DD" w:rsidRPr="002E0292">
        <w:rPr>
          <w:rFonts w:ascii="Courier New" w:hAnsi="Courier New" w:cs="Courier New"/>
          <w:sz w:val="16"/>
          <w:szCs w:val="16"/>
        </w:rPr>
        <w:t>1</w:t>
      </w:r>
      <w:r w:rsidRPr="002E0292">
        <w:rPr>
          <w:rFonts w:ascii="Courier New" w:hAnsi="Courier New" w:cs="Courier New"/>
          <w:sz w:val="16"/>
          <w:szCs w:val="16"/>
        </w:rPr>
        <w:tab/>
      </w:r>
    </w:p>
    <w:p w14:paraId="3CEB8030" w14:textId="539789AA" w:rsidR="0098089D" w:rsidRPr="002E0292" w:rsidRDefault="0098089D" w:rsidP="0098089D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ZZZZ-testZ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FIRM123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1</w:t>
      </w:r>
      <w:r w:rsidR="00E428DD" w:rsidRPr="002E0292">
        <w:rPr>
          <w:rFonts w:ascii="Courier New" w:hAnsi="Courier New" w:cs="Courier New"/>
          <w:sz w:val="16"/>
          <w:szCs w:val="16"/>
          <w:lang w:val="en-US"/>
        </w:rPr>
        <w:t>0</w:t>
      </w:r>
      <w:r w:rsidRPr="002E0292">
        <w:rPr>
          <w:rFonts w:ascii="Courier New" w:hAnsi="Courier New" w:cs="Courier New"/>
          <w:sz w:val="16"/>
          <w:szCs w:val="16"/>
          <w:lang w:val="en-US"/>
        </w:rPr>
        <w:t>00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</w:p>
    <w:p w14:paraId="31A185F5" w14:textId="2FF60C70" w:rsidR="0098089D" w:rsidRPr="002E0292" w:rsidRDefault="0098089D" w:rsidP="0098089D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</w:p>
    <w:p w14:paraId="387F2D97" w14:textId="77777777" w:rsidR="001B0FF0" w:rsidRPr="002E0292" w:rsidRDefault="001B0FF0" w:rsidP="00110B56">
      <w:pPr>
        <w:pStyle w:val="3"/>
        <w:rPr>
          <w:lang w:val="en-US"/>
        </w:rPr>
      </w:pPr>
      <w:bookmarkStart w:id="15" w:name="_Toc531940914"/>
    </w:p>
    <w:p w14:paraId="0204D978" w14:textId="77777777" w:rsidR="00110B56" w:rsidRPr="002E0292" w:rsidRDefault="00110B56" w:rsidP="00110B56">
      <w:pPr>
        <w:pStyle w:val="3"/>
        <w:rPr>
          <w:lang w:val="en-US"/>
        </w:rPr>
      </w:pPr>
      <w:r w:rsidRPr="002E0292">
        <w:t>Сообщение</w:t>
      </w:r>
      <w:r w:rsidRPr="002E0292">
        <w:rPr>
          <w:lang w:val="en-US"/>
        </w:rPr>
        <w:t xml:space="preserve"> ANSWER_LOGIN_OTCCODE</w:t>
      </w:r>
      <w:bookmarkEnd w:id="15"/>
    </w:p>
    <w:p w14:paraId="0F177B62" w14:textId="30320EB6" w:rsidR="00110B56" w:rsidRPr="002E0292" w:rsidRDefault="00795FAB" w:rsidP="00110B56">
      <w:pPr>
        <w:spacing w:line="240" w:lineRule="auto"/>
      </w:pPr>
      <w:r w:rsidRPr="002E0292">
        <w:t>Формат строки с ответом на заявление на регистрацию кода для подачи адресных заявок</w:t>
      </w:r>
      <w:r w:rsidR="00110B56" w:rsidRPr="002E0292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110B56" w:rsidRPr="002E0292" w14:paraId="51892C42" w14:textId="77777777" w:rsidTr="00110B56">
        <w:tc>
          <w:tcPr>
            <w:tcW w:w="405" w:type="dxa"/>
            <w:shd w:val="clear" w:color="auto" w:fill="EEECE1" w:themeFill="background2"/>
          </w:tcPr>
          <w:p w14:paraId="12E50738" w14:textId="77777777" w:rsidR="00110B56" w:rsidRPr="002E0292" w:rsidRDefault="00110B56" w:rsidP="00110B5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14:paraId="7752A4B1" w14:textId="77777777" w:rsidR="00110B56" w:rsidRPr="002E0292" w:rsidRDefault="00110B56" w:rsidP="00110B5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14:paraId="388500BB" w14:textId="77777777" w:rsidR="00110B56" w:rsidRPr="002E0292" w:rsidRDefault="00110B56" w:rsidP="00110B5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14:paraId="6179C519" w14:textId="77777777" w:rsidR="00110B56" w:rsidRPr="002E02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178B2EA5" w14:textId="77777777" w:rsidR="00110B56" w:rsidRPr="002E02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110B56" w:rsidRPr="002E0292" w14:paraId="51B2D3B4" w14:textId="77777777" w:rsidTr="00110B56">
        <w:tc>
          <w:tcPr>
            <w:tcW w:w="405" w:type="dxa"/>
          </w:tcPr>
          <w:p w14:paraId="1673C249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14:paraId="71F129FB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14:paraId="4BE47C9E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178D8BBF" w14:textId="77777777" w:rsidR="00110B56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2C36E9C4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110B56" w:rsidRPr="002E0292" w14:paraId="1DCAC5A9" w14:textId="77777777" w:rsidTr="00110B56">
        <w:tc>
          <w:tcPr>
            <w:tcW w:w="405" w:type="dxa"/>
          </w:tcPr>
          <w:p w14:paraId="54706F84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14:paraId="7872ED99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14:paraId="6C11EDD5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06DDE9E9" w14:textId="77777777" w:rsidR="00110B56" w:rsidRPr="002E0292" w:rsidRDefault="003C766E" w:rsidP="00110B56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110B56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14:paraId="0A6347EB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110B56" w:rsidRPr="002E0292" w14:paraId="20367B1B" w14:textId="77777777" w:rsidTr="00110B56">
        <w:tc>
          <w:tcPr>
            <w:tcW w:w="405" w:type="dxa"/>
          </w:tcPr>
          <w:p w14:paraId="070D9C38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14:paraId="302ED02F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942" w:type="dxa"/>
          </w:tcPr>
          <w:p w14:paraId="0EF56BA0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782E96B7" w14:textId="77777777" w:rsidR="00110B56" w:rsidRPr="002E0292" w:rsidRDefault="003C766E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2E58D029" w14:textId="77777777" w:rsidR="00110B56" w:rsidRPr="002E0292" w:rsidRDefault="00110B56" w:rsidP="00110B5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0B56" w:rsidRPr="002E0292" w14:paraId="258F1024" w14:textId="77777777" w:rsidTr="00110B56">
        <w:tc>
          <w:tcPr>
            <w:tcW w:w="405" w:type="dxa"/>
          </w:tcPr>
          <w:p w14:paraId="651D75DA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14:paraId="363F0B21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14:paraId="2B9AD026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6D300F81" w14:textId="77777777" w:rsidR="00110B56" w:rsidRPr="002E0292" w:rsidRDefault="003C766E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67CFAF90" w14:textId="77777777" w:rsidR="00110B56" w:rsidRPr="002E0292" w:rsidRDefault="00110B56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607F4426" w14:textId="77777777" w:rsidTr="00110B56">
        <w:tc>
          <w:tcPr>
            <w:tcW w:w="405" w:type="dxa"/>
          </w:tcPr>
          <w:p w14:paraId="7C6AECF9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14:paraId="2D11F9A1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14:paraId="25A261FE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14:paraId="61961235" w14:textId="77777777" w:rsidR="00117154" w:rsidRPr="002E0292" w:rsidRDefault="003C766E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117154" w:rsidRPr="002E0292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14:paraId="5545594A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0D506426" w14:textId="77777777" w:rsidTr="00110B56">
        <w:tc>
          <w:tcPr>
            <w:tcW w:w="405" w:type="dxa"/>
          </w:tcPr>
          <w:p w14:paraId="0D663E99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14:paraId="267C306D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14:paraId="055A8BF6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14:paraId="7DB7FEFB" w14:textId="77777777" w:rsidR="00117154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14:paraId="16BDE03E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601EAD11" w14:textId="77777777" w:rsidR="008F2C56" w:rsidRPr="002E0292" w:rsidRDefault="008F2C56" w:rsidP="008F2C56">
      <w:pPr>
        <w:spacing w:before="100" w:beforeAutospacing="1" w:after="0"/>
      </w:pPr>
      <w:r w:rsidRPr="002E0292">
        <w:t>Пример сообщения:</w:t>
      </w:r>
    </w:p>
    <w:p w14:paraId="13E245E9" w14:textId="49452EE3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MSG000150021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ANSWER_LOGIN_OTCCODE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E428DD" w:rsidRPr="002E0292">
        <w:rPr>
          <w:rFonts w:ascii="Courier New" w:hAnsi="Courier New" w:cs="Courier New"/>
          <w:sz w:val="16"/>
          <w:szCs w:val="16"/>
          <w:lang w:val="en-US"/>
        </w:rPr>
        <w:t>1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E428DD" w:rsidRPr="002E0292">
        <w:rPr>
          <w:rFonts w:ascii="Courier New" w:hAnsi="Courier New" w:cs="Courier New"/>
          <w:sz w:val="16"/>
          <w:szCs w:val="16"/>
          <w:lang w:val="en-US"/>
        </w:rPr>
        <w:t>1</w:t>
      </w:r>
    </w:p>
    <w:p w14:paraId="6AA0C23A" w14:textId="7C5FF2BF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LOGIN_OTCCODE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E428DD" w:rsidRPr="002E0292">
        <w:rPr>
          <w:rFonts w:ascii="Courier New" w:hAnsi="Courier New" w:cs="Courier New"/>
          <w:sz w:val="16"/>
          <w:szCs w:val="16"/>
          <w:lang w:val="en-US"/>
        </w:rPr>
        <w:t>1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 xml:space="preserve">0 </w:t>
      </w:r>
      <w:r w:rsidRPr="002E0292">
        <w:rPr>
          <w:rFonts w:ascii="Courier New" w:hAnsi="Courier New" w:cs="Courier New"/>
          <w:sz w:val="16"/>
          <w:szCs w:val="16"/>
        </w:rPr>
        <w:t>Заявление</w:t>
      </w:r>
      <w:r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2E0292">
        <w:rPr>
          <w:rFonts w:ascii="Courier New" w:hAnsi="Courier New" w:cs="Courier New"/>
          <w:sz w:val="16"/>
          <w:szCs w:val="16"/>
        </w:rPr>
        <w:t>обработано</w:t>
      </w:r>
    </w:p>
    <w:p w14:paraId="344808F5" w14:textId="374F4254" w:rsidR="008F2C56" w:rsidRPr="002E0292" w:rsidRDefault="008F2C56" w:rsidP="0039541E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ZZZZ</w:t>
      </w:r>
      <w:r w:rsidRPr="002E0292">
        <w:rPr>
          <w:rFonts w:ascii="Courier New" w:hAnsi="Courier New" w:cs="Courier New"/>
          <w:sz w:val="16"/>
          <w:szCs w:val="16"/>
        </w:rPr>
        <w:t>-</w:t>
      </w:r>
      <w:r w:rsidRPr="002E0292">
        <w:rPr>
          <w:rFonts w:ascii="Courier New" w:hAnsi="Courier New" w:cs="Courier New"/>
          <w:sz w:val="16"/>
          <w:szCs w:val="16"/>
          <w:lang w:val="en-US"/>
        </w:rPr>
        <w:t>testZ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FIRM</w:t>
      </w:r>
      <w:r w:rsidRPr="002E0292">
        <w:rPr>
          <w:rFonts w:ascii="Courier New" w:hAnsi="Courier New" w:cs="Courier New"/>
          <w:sz w:val="16"/>
          <w:szCs w:val="16"/>
        </w:rPr>
        <w:t>123</w:t>
      </w:r>
      <w:r w:rsidRPr="002E0292">
        <w:rPr>
          <w:rFonts w:ascii="Courier New" w:hAnsi="Courier New" w:cs="Courier New"/>
          <w:sz w:val="16"/>
          <w:szCs w:val="16"/>
        </w:rPr>
        <w:tab/>
        <w:t>1</w:t>
      </w:r>
      <w:r w:rsidR="00E428DD" w:rsidRPr="002E0292">
        <w:rPr>
          <w:rFonts w:ascii="Courier New" w:hAnsi="Courier New" w:cs="Courier New"/>
          <w:sz w:val="16"/>
          <w:szCs w:val="16"/>
        </w:rPr>
        <w:t>0</w:t>
      </w:r>
      <w:r w:rsidRPr="002E0292">
        <w:rPr>
          <w:rFonts w:ascii="Courier New" w:hAnsi="Courier New" w:cs="Courier New"/>
          <w:sz w:val="16"/>
          <w:szCs w:val="16"/>
        </w:rPr>
        <w:t>00</w:t>
      </w:r>
      <w:r w:rsidRPr="002E0292">
        <w:rPr>
          <w:rFonts w:ascii="Courier New" w:hAnsi="Courier New" w:cs="Courier New"/>
          <w:sz w:val="16"/>
          <w:szCs w:val="16"/>
        </w:rPr>
        <w:tab/>
        <w:t>0</w:t>
      </w:r>
      <w:r w:rsidRPr="002E0292">
        <w:rPr>
          <w:rFonts w:ascii="Courier New" w:hAnsi="Courier New" w:cs="Courier New"/>
          <w:sz w:val="16"/>
          <w:szCs w:val="16"/>
        </w:rPr>
        <w:tab/>
        <w:t>Заявление обработано</w:t>
      </w:r>
    </w:p>
    <w:p w14:paraId="07B1C2EA" w14:textId="77777777" w:rsidR="001018D6" w:rsidRPr="002E0292" w:rsidRDefault="001018D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2E0292">
        <w:br w:type="page"/>
      </w:r>
    </w:p>
    <w:p w14:paraId="498F471A" w14:textId="77777777" w:rsidR="00484B4B" w:rsidRPr="002E0292" w:rsidRDefault="00484B4B" w:rsidP="00484B4B">
      <w:pPr>
        <w:pStyle w:val="3"/>
      </w:pPr>
      <w:bookmarkStart w:id="16" w:name="_Toc531940915"/>
      <w:r w:rsidRPr="002E0292">
        <w:lastRenderedPageBreak/>
        <w:t xml:space="preserve">Сообщение </w:t>
      </w:r>
      <w:r w:rsidRPr="002E0292">
        <w:rPr>
          <w:lang w:val="en-US"/>
        </w:rPr>
        <w:t>LOGIN</w:t>
      </w:r>
      <w:r w:rsidRPr="002E0292">
        <w:t>_</w:t>
      </w:r>
      <w:r w:rsidRPr="002E0292">
        <w:rPr>
          <w:lang w:val="en-US"/>
        </w:rPr>
        <w:t>DCLOGIN</w:t>
      </w:r>
      <w:bookmarkEnd w:id="16"/>
    </w:p>
    <w:p w14:paraId="18A77DD9" w14:textId="3BF1F199" w:rsidR="00484B4B" w:rsidRPr="002E0292" w:rsidRDefault="00484B4B" w:rsidP="00484B4B">
      <w:pPr>
        <w:spacing w:line="240" w:lineRule="auto"/>
      </w:pPr>
      <w:r w:rsidRPr="002E0292">
        <w:t xml:space="preserve">Формат строки с заявлением на </w:t>
      </w:r>
      <w:r w:rsidR="00795FAB" w:rsidRPr="002E0292">
        <w:t xml:space="preserve">регистрацию соответствия основного </w:t>
      </w:r>
      <w:r w:rsidRPr="002E0292">
        <w:t xml:space="preserve">логина  </w:t>
      </w:r>
      <w:r w:rsidR="00795FAB" w:rsidRPr="002E0292">
        <w:t xml:space="preserve">и </w:t>
      </w:r>
      <w:r w:rsidRPr="002E0292">
        <w:rPr>
          <w:lang w:val="en-US"/>
        </w:rPr>
        <w:t>D</w:t>
      </w:r>
      <w:r w:rsidR="00BB457D" w:rsidRPr="002E0292">
        <w:rPr>
          <w:lang w:val="en-US"/>
        </w:rPr>
        <w:t>rop</w:t>
      </w:r>
      <w:r w:rsidR="00795FAB" w:rsidRPr="002E0292">
        <w:t>-</w:t>
      </w:r>
      <w:r w:rsidRPr="002E0292">
        <w:rPr>
          <w:lang w:val="en-US"/>
        </w:rPr>
        <w:t>C</w:t>
      </w:r>
      <w:r w:rsidR="00BB457D" w:rsidRPr="002E0292">
        <w:rPr>
          <w:lang w:val="en-US"/>
        </w:rPr>
        <w:t>opy</w:t>
      </w:r>
      <w:r w:rsidRPr="002E0292">
        <w:t>-</w:t>
      </w:r>
      <w:r w:rsidR="00795FAB" w:rsidRPr="002E0292">
        <w:t>логина</w:t>
      </w:r>
      <w:r w:rsidRPr="002E0292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1830"/>
        <w:gridCol w:w="3685"/>
        <w:gridCol w:w="1985"/>
        <w:gridCol w:w="850"/>
        <w:gridCol w:w="851"/>
      </w:tblGrid>
      <w:tr w:rsidR="00264EF3" w:rsidRPr="002E0292" w14:paraId="34E47C9F" w14:textId="77777777" w:rsidTr="00264EF3">
        <w:tc>
          <w:tcPr>
            <w:tcW w:w="405" w:type="dxa"/>
            <w:shd w:val="clear" w:color="auto" w:fill="EEECE1" w:themeFill="background2"/>
          </w:tcPr>
          <w:p w14:paraId="6C93B9A8" w14:textId="77777777" w:rsidR="00264EF3" w:rsidRPr="002E0292" w:rsidRDefault="00264EF3" w:rsidP="00484B4B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30" w:type="dxa"/>
            <w:shd w:val="clear" w:color="auto" w:fill="EEECE1" w:themeFill="background2"/>
          </w:tcPr>
          <w:p w14:paraId="7A465B56" w14:textId="77777777" w:rsidR="00264EF3" w:rsidRPr="002E0292" w:rsidRDefault="00264EF3" w:rsidP="00484B4B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685" w:type="dxa"/>
            <w:shd w:val="clear" w:color="auto" w:fill="EEECE1" w:themeFill="background2"/>
          </w:tcPr>
          <w:p w14:paraId="782AF570" w14:textId="77777777" w:rsidR="00264EF3" w:rsidRPr="002E0292" w:rsidRDefault="00264EF3" w:rsidP="00484B4B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5" w:type="dxa"/>
            <w:shd w:val="clear" w:color="auto" w:fill="EEECE1" w:themeFill="background2"/>
          </w:tcPr>
          <w:p w14:paraId="2316CBFD" w14:textId="45B1FD0E" w:rsidR="00264EF3" w:rsidRPr="002E0292" w:rsidRDefault="00264EF3" w:rsidP="00484B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Данные участника</w:t>
            </w:r>
            <w:r w:rsidR="003B5764" w:rsidRPr="002E029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EEECE1" w:themeFill="background2"/>
          </w:tcPr>
          <w:p w14:paraId="3C9C7DF4" w14:textId="77777777" w:rsidR="00264EF3" w:rsidRPr="002E0292" w:rsidRDefault="00264EF3" w:rsidP="00484B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14:paraId="5A98D9B3" w14:textId="77777777" w:rsidR="00264EF3" w:rsidRPr="002E0292" w:rsidRDefault="00264EF3" w:rsidP="00484B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</w:t>
            </w:r>
            <w:r w:rsidRPr="002E0292">
              <w:rPr>
                <w:b/>
                <w:sz w:val="18"/>
                <w:szCs w:val="18"/>
              </w:rPr>
              <w:t>/</w:t>
            </w:r>
            <w:r w:rsidRPr="002E0292">
              <w:rPr>
                <w:b/>
                <w:sz w:val="18"/>
                <w:szCs w:val="18"/>
                <w:lang w:val="en-US"/>
              </w:rPr>
              <w:t>O</w:t>
            </w:r>
          </w:p>
        </w:tc>
      </w:tr>
      <w:tr w:rsidR="00264EF3" w:rsidRPr="002E0292" w14:paraId="19BF77E5" w14:textId="77777777" w:rsidTr="00264EF3">
        <w:tc>
          <w:tcPr>
            <w:tcW w:w="405" w:type="dxa"/>
          </w:tcPr>
          <w:p w14:paraId="3C8DBC60" w14:textId="77777777" w:rsidR="00264EF3" w:rsidRPr="002E0292" w:rsidRDefault="00264EF3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248075D6" w14:textId="77777777" w:rsidR="00264EF3" w:rsidRPr="002E0292" w:rsidRDefault="00264EF3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Имя </w:t>
            </w:r>
            <w:r w:rsidRPr="002E0292">
              <w:rPr>
                <w:sz w:val="18"/>
                <w:szCs w:val="18"/>
                <w:lang w:val="en-US"/>
              </w:rPr>
              <w:t>D</w:t>
            </w:r>
            <w:r w:rsidR="00BB457D" w:rsidRPr="002E0292">
              <w:rPr>
                <w:sz w:val="18"/>
                <w:szCs w:val="18"/>
                <w:lang w:val="en-US"/>
              </w:rPr>
              <w:t>rop</w:t>
            </w:r>
            <w:r w:rsidR="00795FAB" w:rsidRPr="002E0292">
              <w:rPr>
                <w:sz w:val="18"/>
                <w:szCs w:val="18"/>
              </w:rPr>
              <w:t>-</w:t>
            </w:r>
            <w:r w:rsidRPr="002E0292">
              <w:rPr>
                <w:sz w:val="18"/>
                <w:szCs w:val="18"/>
                <w:lang w:val="en-US"/>
              </w:rPr>
              <w:t>C</w:t>
            </w:r>
            <w:r w:rsidR="00BB457D" w:rsidRPr="002E0292">
              <w:rPr>
                <w:sz w:val="18"/>
                <w:szCs w:val="18"/>
                <w:lang w:val="en-US"/>
              </w:rPr>
              <w:t>opy</w:t>
            </w:r>
            <w:r w:rsidRPr="002E0292">
              <w:rPr>
                <w:sz w:val="18"/>
                <w:szCs w:val="18"/>
              </w:rPr>
              <w:t>-логина</w:t>
            </w:r>
          </w:p>
        </w:tc>
        <w:tc>
          <w:tcPr>
            <w:tcW w:w="3685" w:type="dxa"/>
          </w:tcPr>
          <w:p w14:paraId="6F3546BD" w14:textId="572F0E23" w:rsidR="00264EF3" w:rsidRPr="002E0292" w:rsidRDefault="005B58EB" w:rsidP="00F6269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Указывается имя логина, присвоенное АО «Бест Экзекьюшн» и направленное в сообщении </w:t>
            </w:r>
            <w:r w:rsidRPr="002E0292">
              <w:rPr>
                <w:sz w:val="18"/>
                <w:szCs w:val="18"/>
                <w:lang w:val="en-US"/>
              </w:rPr>
              <w:t>ANSWER</w:t>
            </w:r>
            <w:r w:rsidRPr="002E0292">
              <w:rPr>
                <w:sz w:val="18"/>
                <w:szCs w:val="18"/>
              </w:rPr>
              <w:t>_</w:t>
            </w:r>
            <w:r w:rsidRPr="002E0292">
              <w:rPr>
                <w:sz w:val="18"/>
                <w:szCs w:val="18"/>
                <w:lang w:val="en-US"/>
              </w:rPr>
              <w:t>LOGIN</w:t>
            </w:r>
            <w:r w:rsidRPr="002E0292">
              <w:rPr>
                <w:sz w:val="18"/>
                <w:szCs w:val="18"/>
              </w:rPr>
              <w:t>_</w:t>
            </w:r>
            <w:r w:rsidRPr="002E0292">
              <w:rPr>
                <w:sz w:val="18"/>
                <w:szCs w:val="18"/>
                <w:lang w:val="en-US"/>
              </w:rPr>
              <w:t>REGISTER</w:t>
            </w:r>
          </w:p>
        </w:tc>
        <w:tc>
          <w:tcPr>
            <w:tcW w:w="1985" w:type="dxa"/>
          </w:tcPr>
          <w:p w14:paraId="69E7C31C" w14:textId="77777777" w:rsidR="00264EF3" w:rsidRPr="002E0292" w:rsidRDefault="00264EF3" w:rsidP="00484B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34EC26" w14:textId="77777777" w:rsidR="00264EF3" w:rsidRPr="002E0292" w:rsidRDefault="003C766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38546BFC" w14:textId="77777777" w:rsidR="00264EF3" w:rsidRPr="002E0292" w:rsidRDefault="00264EF3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264EF3" w:rsidRPr="002E0292" w14:paraId="3610AAD1" w14:textId="77777777" w:rsidTr="00264EF3">
        <w:tc>
          <w:tcPr>
            <w:tcW w:w="405" w:type="dxa"/>
          </w:tcPr>
          <w:p w14:paraId="61673B65" w14:textId="77777777" w:rsidR="00264EF3" w:rsidRPr="002E0292" w:rsidRDefault="00264EF3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505E7C2A" w14:textId="77777777" w:rsidR="00264EF3" w:rsidRPr="002E0292" w:rsidRDefault="00264EF3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685" w:type="dxa"/>
          </w:tcPr>
          <w:p w14:paraId="53CE355E" w14:textId="77777777" w:rsidR="00264EF3" w:rsidRPr="002E0292" w:rsidRDefault="00264EF3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A – добавление логина </w:t>
            </w:r>
          </w:p>
          <w:p w14:paraId="28E23662" w14:textId="77777777" w:rsidR="00264EF3" w:rsidRPr="002E0292" w:rsidRDefault="00264EF3" w:rsidP="00F6269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D – удаление логина </w:t>
            </w:r>
          </w:p>
        </w:tc>
        <w:tc>
          <w:tcPr>
            <w:tcW w:w="1985" w:type="dxa"/>
          </w:tcPr>
          <w:p w14:paraId="094D2246" w14:textId="77777777" w:rsidR="00264EF3" w:rsidRPr="002E0292" w:rsidRDefault="00264EF3" w:rsidP="00484B4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6F2894A5" w14:textId="77777777" w:rsidR="00264EF3" w:rsidRPr="002E0292" w:rsidRDefault="003C766E" w:rsidP="00484B4B">
            <w:p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264EF3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14:paraId="02DB6725" w14:textId="77777777" w:rsidR="00264EF3" w:rsidRPr="002E0292" w:rsidRDefault="00264EF3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264EF3" w:rsidRPr="002E0292" w14:paraId="5D9BFA09" w14:textId="77777777" w:rsidTr="00264EF3">
        <w:tc>
          <w:tcPr>
            <w:tcW w:w="405" w:type="dxa"/>
          </w:tcPr>
          <w:p w14:paraId="3875EC7F" w14:textId="77777777" w:rsidR="00264EF3" w:rsidRPr="002E0292" w:rsidRDefault="00264EF3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1EFE8314" w14:textId="77777777" w:rsidR="00264EF3" w:rsidRPr="002E0292" w:rsidRDefault="00264EF3" w:rsidP="00F6269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Имя логина</w:t>
            </w:r>
          </w:p>
        </w:tc>
        <w:tc>
          <w:tcPr>
            <w:tcW w:w="3685" w:type="dxa"/>
          </w:tcPr>
          <w:p w14:paraId="24F75FEC" w14:textId="77777777" w:rsidR="00264EF3" w:rsidRPr="002E0292" w:rsidRDefault="00264EF3" w:rsidP="00F6269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Имя привязываемого логина, присвоенное при регистрации</w:t>
            </w:r>
          </w:p>
        </w:tc>
        <w:tc>
          <w:tcPr>
            <w:tcW w:w="1985" w:type="dxa"/>
          </w:tcPr>
          <w:p w14:paraId="4127A96A" w14:textId="77777777" w:rsidR="00264EF3" w:rsidRPr="002E0292" w:rsidRDefault="00264EF3" w:rsidP="00484B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99B28B1" w14:textId="77777777" w:rsidR="00264EF3" w:rsidRPr="002E0292" w:rsidRDefault="003C766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4074D855" w14:textId="77777777" w:rsidR="00264EF3" w:rsidRPr="002E0292" w:rsidRDefault="00264EF3" w:rsidP="00484B4B">
            <w:pPr>
              <w:spacing w:after="200" w:line="276" w:lineRule="auto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</w:tbl>
    <w:p w14:paraId="43D41E36" w14:textId="77777777" w:rsidR="003B5764" w:rsidRPr="002E0292" w:rsidRDefault="003B5764" w:rsidP="003B5764">
      <w:pPr>
        <w:spacing w:after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 xml:space="preserve">1 </w:t>
      </w:r>
      <w:r w:rsidRPr="002E0292">
        <w:rPr>
          <w:sz w:val="18"/>
          <w:szCs w:val="18"/>
        </w:rPr>
        <w:t xml:space="preserve">заполняется в случае составления сообщения с использованием </w:t>
      </w:r>
      <w:r w:rsidRPr="002E0292">
        <w:rPr>
          <w:sz w:val="18"/>
          <w:szCs w:val="18"/>
          <w:lang w:val="en-US"/>
        </w:rPr>
        <w:t>Microsoft</w:t>
      </w:r>
      <w:r w:rsidRPr="002E0292">
        <w:rPr>
          <w:sz w:val="18"/>
          <w:szCs w:val="18"/>
        </w:rPr>
        <w:t xml:space="preserve"> </w:t>
      </w:r>
      <w:r w:rsidRPr="002E0292">
        <w:rPr>
          <w:sz w:val="18"/>
          <w:szCs w:val="18"/>
          <w:lang w:val="en-US"/>
        </w:rPr>
        <w:t>Word</w:t>
      </w:r>
      <w:r w:rsidRPr="002E0292">
        <w:rPr>
          <w:sz w:val="18"/>
          <w:szCs w:val="18"/>
        </w:rPr>
        <w:t>.</w:t>
      </w:r>
    </w:p>
    <w:p w14:paraId="491ACD3B" w14:textId="77777777" w:rsidR="008F2C56" w:rsidRPr="002E0292" w:rsidRDefault="008F2C56" w:rsidP="008F2C56">
      <w:pPr>
        <w:spacing w:before="100" w:beforeAutospacing="1" w:after="0"/>
      </w:pPr>
      <w:r w:rsidRPr="002E0292">
        <w:t>Пример сообщения:</w:t>
      </w:r>
    </w:p>
    <w:p w14:paraId="24402913" w14:textId="5A589B5C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</w:rPr>
        <w:t>01.04.</w:t>
      </w:r>
      <w:r w:rsidR="00BB457D" w:rsidRPr="002E0292">
        <w:rPr>
          <w:rFonts w:ascii="Courier New" w:hAnsi="Courier New" w:cs="Courier New"/>
          <w:sz w:val="16"/>
          <w:szCs w:val="16"/>
        </w:rPr>
        <w:t>20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MSG</w:t>
      </w:r>
      <w:r w:rsidRPr="002E0292">
        <w:rPr>
          <w:rFonts w:ascii="Courier New" w:hAnsi="Courier New" w:cs="Courier New"/>
          <w:sz w:val="16"/>
          <w:szCs w:val="16"/>
        </w:rPr>
        <w:t>000150020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FIRM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BE</w:t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XEM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LOGIN</w:t>
      </w:r>
      <w:r w:rsidRPr="002E0292">
        <w:rPr>
          <w:rFonts w:ascii="Courier New" w:hAnsi="Courier New" w:cs="Courier New"/>
          <w:sz w:val="16"/>
          <w:szCs w:val="16"/>
        </w:rPr>
        <w:t>_</w:t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DCLOGIN</w:t>
      </w:r>
      <w:r w:rsidRPr="002E0292">
        <w:rPr>
          <w:rFonts w:ascii="Courier New" w:hAnsi="Courier New" w:cs="Courier New"/>
          <w:sz w:val="16"/>
          <w:szCs w:val="16"/>
        </w:rPr>
        <w:tab/>
        <w:t>2</w:t>
      </w:r>
    </w:p>
    <w:p w14:paraId="4C74932C" w14:textId="77777777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ZZZZ-testZ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ZZZZ-testF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</w:p>
    <w:p w14:paraId="2F3ECD96" w14:textId="77777777" w:rsidR="008F2C56" w:rsidRPr="002E0292" w:rsidRDefault="00547B85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ZZZZ-testZ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8F2C56" w:rsidRPr="002E0292">
        <w:rPr>
          <w:rFonts w:ascii="Courier New" w:hAnsi="Courier New" w:cs="Courier New"/>
          <w:sz w:val="16"/>
          <w:szCs w:val="16"/>
          <w:lang w:val="en-US"/>
        </w:rPr>
        <w:tab/>
        <w:t>D</w:t>
      </w:r>
      <w:r w:rsidR="008F2C56"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ZZZZ-testG</w:t>
      </w:r>
    </w:p>
    <w:p w14:paraId="1761BBBA" w14:textId="77777777" w:rsidR="00F62694" w:rsidRPr="002E0292" w:rsidRDefault="00F62694" w:rsidP="00A16BD7">
      <w:pPr>
        <w:rPr>
          <w:lang w:val="en-US"/>
        </w:rPr>
      </w:pPr>
    </w:p>
    <w:p w14:paraId="1B6B85F2" w14:textId="77777777" w:rsidR="00F62694" w:rsidRPr="002E0292" w:rsidRDefault="00F62694" w:rsidP="00A16BD7">
      <w:pPr>
        <w:rPr>
          <w:lang w:val="en-US"/>
        </w:rPr>
      </w:pPr>
    </w:p>
    <w:p w14:paraId="06FE514F" w14:textId="77777777" w:rsidR="00484B4B" w:rsidRPr="002E0292" w:rsidRDefault="00484B4B" w:rsidP="00484B4B">
      <w:pPr>
        <w:pStyle w:val="3"/>
        <w:rPr>
          <w:lang w:val="en-US"/>
        </w:rPr>
      </w:pPr>
      <w:bookmarkStart w:id="17" w:name="_Toc531940916"/>
      <w:r w:rsidRPr="002E0292">
        <w:t>Сообщение</w:t>
      </w:r>
      <w:r w:rsidRPr="002E0292">
        <w:rPr>
          <w:lang w:val="en-US"/>
        </w:rPr>
        <w:t xml:space="preserve"> ANSWER_LOGIN_DCLOGIN</w:t>
      </w:r>
      <w:bookmarkEnd w:id="17"/>
    </w:p>
    <w:p w14:paraId="6582069C" w14:textId="3239BD22" w:rsidR="00484B4B" w:rsidRPr="002E0292" w:rsidRDefault="00B11B71" w:rsidP="00484B4B">
      <w:pPr>
        <w:spacing w:line="240" w:lineRule="auto"/>
      </w:pPr>
      <w:r w:rsidRPr="002E0292">
        <w:t xml:space="preserve">Формат строки с ответом на заявление на регистрацию соответствия основного логина  и </w:t>
      </w:r>
      <w:r w:rsidRPr="002E0292">
        <w:rPr>
          <w:lang w:val="en-US"/>
        </w:rPr>
        <w:t>Drop</w:t>
      </w:r>
      <w:r w:rsidRPr="002E0292">
        <w:t>-</w:t>
      </w:r>
      <w:r w:rsidRPr="002E0292">
        <w:rPr>
          <w:lang w:val="en-US"/>
        </w:rPr>
        <w:t>Copy</w:t>
      </w:r>
      <w:r w:rsidRPr="002E0292">
        <w:t>-логина: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484B4B" w:rsidRPr="002E0292" w14:paraId="7F6C5B74" w14:textId="77777777" w:rsidTr="00484B4B">
        <w:tc>
          <w:tcPr>
            <w:tcW w:w="405" w:type="dxa"/>
            <w:shd w:val="clear" w:color="auto" w:fill="EEECE1" w:themeFill="background2"/>
          </w:tcPr>
          <w:p w14:paraId="48447061" w14:textId="77777777" w:rsidR="00484B4B" w:rsidRPr="002E0292" w:rsidRDefault="00484B4B" w:rsidP="00484B4B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14:paraId="04980DB0" w14:textId="77777777" w:rsidR="00484B4B" w:rsidRPr="002E0292" w:rsidRDefault="00484B4B" w:rsidP="00484B4B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14:paraId="5851C13F" w14:textId="77777777" w:rsidR="00484B4B" w:rsidRPr="002E0292" w:rsidRDefault="00484B4B" w:rsidP="00484B4B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14:paraId="536F8373" w14:textId="77777777" w:rsidR="00484B4B" w:rsidRPr="002E0292" w:rsidRDefault="00484B4B" w:rsidP="00484B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7812AC63" w14:textId="77777777" w:rsidR="00484B4B" w:rsidRPr="002E0292" w:rsidRDefault="00484B4B" w:rsidP="00484B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</w:t>
            </w:r>
            <w:r w:rsidRPr="002E0292">
              <w:rPr>
                <w:b/>
                <w:sz w:val="18"/>
                <w:szCs w:val="18"/>
              </w:rPr>
              <w:t>/</w:t>
            </w:r>
            <w:r w:rsidRPr="002E0292">
              <w:rPr>
                <w:b/>
                <w:sz w:val="18"/>
                <w:szCs w:val="18"/>
                <w:lang w:val="en-US"/>
              </w:rPr>
              <w:t>O</w:t>
            </w:r>
          </w:p>
        </w:tc>
      </w:tr>
      <w:tr w:rsidR="00020A5E" w:rsidRPr="002E0292" w14:paraId="04E17C14" w14:textId="77777777" w:rsidTr="00484B4B">
        <w:tc>
          <w:tcPr>
            <w:tcW w:w="405" w:type="dxa"/>
          </w:tcPr>
          <w:p w14:paraId="7AFD7D54" w14:textId="77777777" w:rsidR="00020A5E" w:rsidRPr="002E0292" w:rsidRDefault="00020A5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14:paraId="69BDFA05" w14:textId="77777777" w:rsidR="00020A5E" w:rsidRPr="002E0292" w:rsidRDefault="00020A5E" w:rsidP="00936CF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Имя </w:t>
            </w:r>
            <w:r w:rsidRPr="002E0292">
              <w:rPr>
                <w:sz w:val="18"/>
                <w:szCs w:val="18"/>
                <w:lang w:val="en-US"/>
              </w:rPr>
              <w:t>DC</w:t>
            </w:r>
            <w:r w:rsidRPr="002E0292">
              <w:rPr>
                <w:sz w:val="18"/>
                <w:szCs w:val="18"/>
              </w:rPr>
              <w:t>-логина</w:t>
            </w:r>
          </w:p>
        </w:tc>
        <w:tc>
          <w:tcPr>
            <w:tcW w:w="3942" w:type="dxa"/>
          </w:tcPr>
          <w:p w14:paraId="382D916C" w14:textId="77777777" w:rsidR="00020A5E" w:rsidRPr="002E0292" w:rsidRDefault="00020A5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47309C86" w14:textId="77777777" w:rsidR="00020A5E" w:rsidRPr="002E0292" w:rsidRDefault="003C766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</w:tcPr>
          <w:p w14:paraId="2EF194AD" w14:textId="77777777" w:rsidR="00020A5E" w:rsidRPr="002E0292" w:rsidRDefault="00020A5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020A5E" w:rsidRPr="002E0292" w14:paraId="732A3563" w14:textId="77777777" w:rsidTr="00484B4B">
        <w:tc>
          <w:tcPr>
            <w:tcW w:w="405" w:type="dxa"/>
          </w:tcPr>
          <w:p w14:paraId="5961CCD4" w14:textId="77777777" w:rsidR="00020A5E" w:rsidRPr="002E0292" w:rsidRDefault="00020A5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14:paraId="17FBB863" w14:textId="77777777" w:rsidR="00020A5E" w:rsidRPr="002E0292" w:rsidRDefault="00020A5E" w:rsidP="00936CF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14:paraId="2EDD5980" w14:textId="77777777" w:rsidR="00020A5E" w:rsidRPr="002E0292" w:rsidRDefault="00020A5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7CBF4B6E" w14:textId="77777777" w:rsidR="00020A5E" w:rsidRPr="002E0292" w:rsidRDefault="003C766E" w:rsidP="00484B4B">
            <w:p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020A5E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14:paraId="51BDA32F" w14:textId="77777777" w:rsidR="00020A5E" w:rsidRPr="002E0292" w:rsidRDefault="00020A5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020A5E" w:rsidRPr="002E0292" w14:paraId="1F00C55A" w14:textId="77777777" w:rsidTr="00484B4B">
        <w:tc>
          <w:tcPr>
            <w:tcW w:w="405" w:type="dxa"/>
          </w:tcPr>
          <w:p w14:paraId="354F05B6" w14:textId="77777777" w:rsidR="00020A5E" w:rsidRPr="002E0292" w:rsidRDefault="00020A5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14:paraId="339ADC94" w14:textId="77777777" w:rsidR="00020A5E" w:rsidRPr="002E0292" w:rsidRDefault="00020A5E" w:rsidP="00936CF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14:paraId="570CDBDA" w14:textId="77777777" w:rsidR="00020A5E" w:rsidRPr="002E0292" w:rsidRDefault="00020A5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235B1BFB" w14:textId="77777777" w:rsidR="00020A5E" w:rsidRPr="002E0292" w:rsidRDefault="003C766E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</w:tcPr>
          <w:p w14:paraId="794D213B" w14:textId="77777777" w:rsidR="00020A5E" w:rsidRPr="002E0292" w:rsidRDefault="00020A5E" w:rsidP="00484B4B">
            <w:pPr>
              <w:spacing w:after="200" w:line="276" w:lineRule="auto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76D0FFF7" w14:textId="77777777" w:rsidTr="00484B4B">
        <w:tc>
          <w:tcPr>
            <w:tcW w:w="405" w:type="dxa"/>
          </w:tcPr>
          <w:p w14:paraId="7B9FDD57" w14:textId="77777777" w:rsidR="00117154" w:rsidRPr="002E0292" w:rsidRDefault="00117154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14:paraId="3EFB5608" w14:textId="77777777" w:rsidR="00117154" w:rsidRPr="002E0292" w:rsidRDefault="00117154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14:paraId="4B203B76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14:paraId="2E95ED71" w14:textId="77777777" w:rsidR="00117154" w:rsidRPr="002E0292" w:rsidRDefault="003C766E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117154" w:rsidRPr="002E0292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14:paraId="48C2DE25" w14:textId="77777777" w:rsidR="00117154" w:rsidRPr="002E0292" w:rsidRDefault="00117154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49332253" w14:textId="77777777" w:rsidTr="00484B4B">
        <w:tc>
          <w:tcPr>
            <w:tcW w:w="405" w:type="dxa"/>
          </w:tcPr>
          <w:p w14:paraId="4AF88E5B" w14:textId="77777777" w:rsidR="00117154" w:rsidRPr="002E0292" w:rsidRDefault="00117154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14:paraId="3C7A1AFE" w14:textId="77777777" w:rsidR="00117154" w:rsidRPr="002E0292" w:rsidRDefault="00117154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14:paraId="336A4543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14:paraId="0EEFDDA8" w14:textId="77777777" w:rsidR="00117154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w</w:t>
            </w:r>
            <w:r w:rsidRPr="002E0292">
              <w:rPr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14:paraId="23171FFE" w14:textId="77777777" w:rsidR="00117154" w:rsidRPr="002E0292" w:rsidRDefault="00117154" w:rsidP="00484B4B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49B895D4" w14:textId="77777777" w:rsidR="008F2C56" w:rsidRPr="002E0292" w:rsidRDefault="008F2C56" w:rsidP="008F2C56">
      <w:pPr>
        <w:spacing w:before="100" w:beforeAutospacing="1" w:after="0"/>
      </w:pPr>
      <w:r w:rsidRPr="002E0292">
        <w:t>Пример сообщения:</w:t>
      </w:r>
    </w:p>
    <w:p w14:paraId="4958D163" w14:textId="74B41878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BB457D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MSG000150021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ANSWER_LOGIN_</w:t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DCLOGIN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14:paraId="6F65A7F7" w14:textId="3951F56D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BB457D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LOGIN_</w:t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DCLOGIN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 xml:space="preserve">0 </w:t>
      </w:r>
      <w:r w:rsidRPr="002E0292">
        <w:rPr>
          <w:rFonts w:ascii="Courier New" w:hAnsi="Courier New" w:cs="Courier New"/>
          <w:sz w:val="16"/>
          <w:szCs w:val="16"/>
        </w:rPr>
        <w:t>Заявление</w:t>
      </w:r>
      <w:r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2E0292">
        <w:rPr>
          <w:rFonts w:ascii="Courier New" w:hAnsi="Courier New" w:cs="Courier New"/>
          <w:sz w:val="16"/>
          <w:szCs w:val="16"/>
        </w:rPr>
        <w:t>обработано</w:t>
      </w:r>
    </w:p>
    <w:p w14:paraId="29E9A93D" w14:textId="77777777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ZZZZ</w:t>
      </w:r>
      <w:r w:rsidRPr="002E0292">
        <w:rPr>
          <w:rFonts w:ascii="Courier New" w:hAnsi="Courier New" w:cs="Courier New"/>
          <w:sz w:val="16"/>
          <w:szCs w:val="16"/>
        </w:rPr>
        <w:t>-</w:t>
      </w:r>
      <w:r w:rsidRPr="002E0292">
        <w:rPr>
          <w:rFonts w:ascii="Courier New" w:hAnsi="Courier New" w:cs="Courier New"/>
          <w:sz w:val="16"/>
          <w:szCs w:val="16"/>
          <w:lang w:val="en-US"/>
        </w:rPr>
        <w:t>testZ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</w:rPr>
        <w:tab/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ZZZZ</w:t>
      </w:r>
      <w:r w:rsidR="00547B85" w:rsidRPr="002E0292">
        <w:rPr>
          <w:rFonts w:ascii="Courier New" w:hAnsi="Courier New" w:cs="Courier New"/>
          <w:sz w:val="16"/>
          <w:szCs w:val="16"/>
        </w:rPr>
        <w:t>-</w:t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testF</w:t>
      </w:r>
      <w:r w:rsidR="00547B85"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>0</w:t>
      </w:r>
      <w:r w:rsidRPr="002E0292">
        <w:rPr>
          <w:rFonts w:ascii="Courier New" w:hAnsi="Courier New" w:cs="Courier New"/>
          <w:sz w:val="16"/>
          <w:szCs w:val="16"/>
        </w:rPr>
        <w:tab/>
        <w:t>Заявление обработано</w:t>
      </w:r>
    </w:p>
    <w:p w14:paraId="040E6267" w14:textId="77777777" w:rsidR="008F2C56" w:rsidRPr="002E0292" w:rsidRDefault="008F2C56" w:rsidP="00547B85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ZZZ</w:t>
      </w:r>
      <w:r w:rsidRPr="002E0292">
        <w:rPr>
          <w:rFonts w:ascii="Courier New" w:hAnsi="Courier New" w:cs="Courier New"/>
          <w:sz w:val="16"/>
          <w:szCs w:val="16"/>
        </w:rPr>
        <w:t>-</w:t>
      </w:r>
      <w:r w:rsidRPr="002E0292">
        <w:rPr>
          <w:rFonts w:ascii="Courier New" w:hAnsi="Courier New" w:cs="Courier New"/>
          <w:sz w:val="16"/>
          <w:szCs w:val="16"/>
          <w:lang w:val="en-US"/>
        </w:rPr>
        <w:t>testZ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D</w:t>
      </w:r>
      <w:r w:rsidRPr="002E0292">
        <w:rPr>
          <w:rFonts w:ascii="Courier New" w:hAnsi="Courier New" w:cs="Courier New"/>
          <w:sz w:val="16"/>
          <w:szCs w:val="16"/>
        </w:rPr>
        <w:tab/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ZZZZ</w:t>
      </w:r>
      <w:r w:rsidR="00547B85" w:rsidRPr="002E0292">
        <w:rPr>
          <w:rFonts w:ascii="Courier New" w:hAnsi="Courier New" w:cs="Courier New"/>
          <w:sz w:val="16"/>
          <w:szCs w:val="16"/>
        </w:rPr>
        <w:t>-</w:t>
      </w:r>
      <w:r w:rsidR="00547B85" w:rsidRPr="002E0292">
        <w:rPr>
          <w:rFonts w:ascii="Courier New" w:hAnsi="Courier New" w:cs="Courier New"/>
          <w:sz w:val="16"/>
          <w:szCs w:val="16"/>
          <w:lang w:val="en-US"/>
        </w:rPr>
        <w:t>testG</w:t>
      </w:r>
      <w:r w:rsidR="00547B85"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>0</w:t>
      </w:r>
      <w:r w:rsidRPr="002E0292">
        <w:rPr>
          <w:rFonts w:ascii="Courier New" w:hAnsi="Courier New" w:cs="Courier New"/>
          <w:sz w:val="16"/>
          <w:szCs w:val="16"/>
        </w:rPr>
        <w:tab/>
        <w:t>Заявление обработано</w:t>
      </w:r>
    </w:p>
    <w:p w14:paraId="0F03F8C0" w14:textId="77777777" w:rsidR="00E847F2" w:rsidRPr="002E0292" w:rsidRDefault="00E847F2" w:rsidP="00E847F2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2E0292">
        <w:br w:type="page"/>
      </w:r>
    </w:p>
    <w:p w14:paraId="266AA8FB" w14:textId="77777777" w:rsidR="00E73FA6" w:rsidRPr="002E0292" w:rsidRDefault="00E73FA6" w:rsidP="00E73FA6">
      <w:pPr>
        <w:pStyle w:val="3"/>
      </w:pPr>
      <w:bookmarkStart w:id="18" w:name="_Toc531940917"/>
      <w:r w:rsidRPr="002E0292">
        <w:lastRenderedPageBreak/>
        <w:t>Сообщение GROUP_REGISTER</w:t>
      </w:r>
      <w:bookmarkEnd w:id="18"/>
    </w:p>
    <w:p w14:paraId="64E166BE" w14:textId="2486144A" w:rsidR="00666901" w:rsidRPr="002E0292" w:rsidRDefault="00666901" w:rsidP="00666901">
      <w:pPr>
        <w:spacing w:line="240" w:lineRule="auto"/>
      </w:pPr>
      <w:r w:rsidRPr="002E0292">
        <w:t>Формат строки с заявлением на регистрацию группы клиентов: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38"/>
        <w:gridCol w:w="3119"/>
        <w:gridCol w:w="1843"/>
        <w:gridCol w:w="850"/>
        <w:gridCol w:w="709"/>
      </w:tblGrid>
      <w:tr w:rsidR="00264EF3" w:rsidRPr="002E0292" w14:paraId="2FCB97D0" w14:textId="77777777" w:rsidTr="00264EF3">
        <w:tc>
          <w:tcPr>
            <w:tcW w:w="405" w:type="dxa"/>
            <w:shd w:val="clear" w:color="auto" w:fill="EEECE1" w:themeFill="background2"/>
          </w:tcPr>
          <w:p w14:paraId="362F84C1" w14:textId="77777777" w:rsidR="00264EF3" w:rsidRPr="002E0292" w:rsidRDefault="00264EF3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14:paraId="5804B202" w14:textId="77777777" w:rsidR="00264EF3" w:rsidRPr="002E0292" w:rsidRDefault="00264EF3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14:paraId="472DE505" w14:textId="77777777" w:rsidR="00264EF3" w:rsidRPr="002E0292" w:rsidRDefault="00264EF3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14:paraId="46B7D90B" w14:textId="051DB92D" w:rsidR="0036023E" w:rsidRPr="002E0292" w:rsidRDefault="00264EF3">
            <w:pPr>
              <w:jc w:val="right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Данные участника</w:t>
            </w:r>
            <w:r w:rsidR="00B11B71" w:rsidRPr="002E029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EEECE1" w:themeFill="background2"/>
          </w:tcPr>
          <w:p w14:paraId="160E47E0" w14:textId="77777777" w:rsidR="00264EF3" w:rsidRPr="002E02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14:paraId="3CE81DCA" w14:textId="77777777" w:rsidR="00264EF3" w:rsidRPr="002E02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4EF3" w:rsidRPr="002E0292" w14:paraId="0DBAEC32" w14:textId="77777777" w:rsidTr="00264EF3">
        <w:tc>
          <w:tcPr>
            <w:tcW w:w="405" w:type="dxa"/>
          </w:tcPr>
          <w:p w14:paraId="308BE0B4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14:paraId="01382094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группы клиентов</w:t>
            </w:r>
          </w:p>
        </w:tc>
        <w:tc>
          <w:tcPr>
            <w:tcW w:w="3119" w:type="dxa"/>
          </w:tcPr>
          <w:p w14:paraId="6146704E" w14:textId="77777777" w:rsidR="00264EF3" w:rsidRPr="002E0292" w:rsidRDefault="00264EF3" w:rsidP="00275D9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Присваивается участником торгов</w:t>
            </w:r>
          </w:p>
        </w:tc>
        <w:tc>
          <w:tcPr>
            <w:tcW w:w="1843" w:type="dxa"/>
          </w:tcPr>
          <w:p w14:paraId="664F566C" w14:textId="77777777" w:rsidR="00264EF3" w:rsidRPr="002E0292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B35CBB" w14:textId="77777777" w:rsidR="00264EF3" w:rsidRPr="002E0292" w:rsidRDefault="003C766E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57F93033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264EF3" w:rsidRPr="002E0292" w14:paraId="42905ECA" w14:textId="77777777" w:rsidTr="00264EF3">
        <w:tc>
          <w:tcPr>
            <w:tcW w:w="405" w:type="dxa"/>
          </w:tcPr>
          <w:p w14:paraId="57040192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14:paraId="4FBD1BD9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119" w:type="dxa"/>
          </w:tcPr>
          <w:p w14:paraId="24E23D8F" w14:textId="77777777" w:rsidR="00264EF3" w:rsidRPr="002E0292" w:rsidRDefault="00264EF3" w:rsidP="00E20A8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A – добавление группы</w:t>
            </w:r>
            <w:r w:rsidR="00B11B71" w:rsidRPr="002E0292">
              <w:rPr>
                <w:sz w:val="18"/>
                <w:szCs w:val="18"/>
                <w:vertAlign w:val="superscript"/>
              </w:rPr>
              <w:t>2</w:t>
            </w:r>
          </w:p>
          <w:p w14:paraId="166055BE" w14:textId="77777777" w:rsidR="00264EF3" w:rsidRPr="002E0292" w:rsidRDefault="00264EF3" w:rsidP="00E20A8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D – удаление группы</w:t>
            </w:r>
            <w:r w:rsidR="00B11B71" w:rsidRPr="002E0292">
              <w:rPr>
                <w:sz w:val="18"/>
                <w:szCs w:val="18"/>
                <w:vertAlign w:val="superscript"/>
              </w:rPr>
              <w:t>3</w:t>
            </w:r>
          </w:p>
          <w:p w14:paraId="08C615BF" w14:textId="17B2F311" w:rsidR="00264EF3" w:rsidRPr="002E0292" w:rsidRDefault="00264EF3" w:rsidP="00E20A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23CEAF2" w14:textId="77777777" w:rsidR="00264EF3" w:rsidRPr="002E0292" w:rsidRDefault="00264EF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660E2658" w14:textId="77777777" w:rsidR="00264EF3" w:rsidRPr="002E0292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264EF3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709" w:type="dxa"/>
          </w:tcPr>
          <w:p w14:paraId="47E1F567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264EF3" w:rsidRPr="002E0292" w14:paraId="6077B7C0" w14:textId="77777777" w:rsidTr="00264EF3">
        <w:tc>
          <w:tcPr>
            <w:tcW w:w="405" w:type="dxa"/>
          </w:tcPr>
          <w:p w14:paraId="37913437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14:paraId="588CEABC" w14:textId="14D11CA5" w:rsidR="00264EF3" w:rsidRPr="002E0292" w:rsidRDefault="00C07764" w:rsidP="00532E0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Резервное поле</w:t>
            </w:r>
          </w:p>
        </w:tc>
        <w:tc>
          <w:tcPr>
            <w:tcW w:w="3119" w:type="dxa"/>
          </w:tcPr>
          <w:p w14:paraId="31161673" w14:textId="3F96E239" w:rsidR="00264EF3" w:rsidRPr="002E0292" w:rsidRDefault="00C07764" w:rsidP="00741E9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Резервное поле</w:t>
            </w:r>
          </w:p>
        </w:tc>
        <w:tc>
          <w:tcPr>
            <w:tcW w:w="1843" w:type="dxa"/>
          </w:tcPr>
          <w:p w14:paraId="3767FFB0" w14:textId="77777777" w:rsidR="00264EF3" w:rsidRPr="002E0292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BC8C879" w14:textId="77777777" w:rsidR="00264EF3" w:rsidRPr="002E0292" w:rsidRDefault="003C766E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50BF9303" w14:textId="77777777" w:rsidR="00264EF3" w:rsidRPr="002E0292" w:rsidRDefault="00264EF3" w:rsidP="00BF43F2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264EF3" w:rsidRPr="002E0292" w14:paraId="3D67D502" w14:textId="77777777" w:rsidTr="00264EF3">
        <w:tc>
          <w:tcPr>
            <w:tcW w:w="405" w:type="dxa"/>
          </w:tcPr>
          <w:p w14:paraId="6BD11C89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14:paraId="5040A12A" w14:textId="77777777" w:rsidR="00264EF3" w:rsidRPr="002E0292" w:rsidRDefault="00264EF3" w:rsidP="00DA4D8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участника торгов</w:t>
            </w:r>
          </w:p>
        </w:tc>
        <w:tc>
          <w:tcPr>
            <w:tcW w:w="3119" w:type="dxa"/>
          </w:tcPr>
          <w:p w14:paraId="5A73A997" w14:textId="77777777" w:rsidR="00264EF3" w:rsidRPr="002E0292" w:rsidRDefault="00264EF3" w:rsidP="00532E0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Код  участника, зарегистрированный </w:t>
            </w:r>
            <w:r w:rsidR="008577D4" w:rsidRPr="002E0292">
              <w:rPr>
                <w:sz w:val="18"/>
                <w:szCs w:val="18"/>
              </w:rPr>
              <w:t>П</w:t>
            </w:r>
            <w:r w:rsidR="00056AE7" w:rsidRPr="002E0292">
              <w:rPr>
                <w:sz w:val="18"/>
                <w:szCs w:val="18"/>
              </w:rPr>
              <w:t>АО</w:t>
            </w:r>
            <w:r w:rsidRPr="002E0292">
              <w:rPr>
                <w:sz w:val="18"/>
                <w:szCs w:val="18"/>
              </w:rPr>
              <w:t xml:space="preserve"> «СПБ»</w:t>
            </w:r>
          </w:p>
        </w:tc>
        <w:tc>
          <w:tcPr>
            <w:tcW w:w="1843" w:type="dxa"/>
          </w:tcPr>
          <w:p w14:paraId="223DDDD3" w14:textId="77777777" w:rsidR="00264EF3" w:rsidRPr="002E0292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73A492" w14:textId="77777777" w:rsidR="00264EF3" w:rsidRPr="002E0292" w:rsidRDefault="003C766E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017D425F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264EF3" w:rsidRPr="002E0292" w14:paraId="24244C61" w14:textId="77777777" w:rsidTr="00264EF3">
        <w:tc>
          <w:tcPr>
            <w:tcW w:w="405" w:type="dxa"/>
          </w:tcPr>
          <w:p w14:paraId="536384CB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14:paraId="2BEA4799" w14:textId="77777777" w:rsidR="00264EF3" w:rsidRPr="002E0292" w:rsidRDefault="00264EF3" w:rsidP="00532E0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Идентификатор владельца группы </w:t>
            </w:r>
          </w:p>
        </w:tc>
        <w:tc>
          <w:tcPr>
            <w:tcW w:w="3119" w:type="dxa"/>
          </w:tcPr>
          <w:p w14:paraId="55C988FB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ИНН (</w:t>
            </w:r>
            <w:r w:rsidRPr="002E0292">
              <w:rPr>
                <w:color w:val="000000"/>
                <w:sz w:val="18"/>
                <w:szCs w:val="18"/>
              </w:rPr>
              <w:t>заполняется, если владелец не совпадает с участником)</w:t>
            </w:r>
          </w:p>
        </w:tc>
        <w:tc>
          <w:tcPr>
            <w:tcW w:w="1843" w:type="dxa"/>
          </w:tcPr>
          <w:p w14:paraId="2F98DB34" w14:textId="77777777" w:rsidR="00264EF3" w:rsidRPr="002E0292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61E2173" w14:textId="77777777" w:rsidR="00264EF3" w:rsidRPr="002E0292" w:rsidRDefault="003C766E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14:paraId="1CF5FE2A" w14:textId="77777777" w:rsidR="00264EF3" w:rsidRPr="002E0292" w:rsidRDefault="00264EF3" w:rsidP="00BF43F2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264EF3" w:rsidRPr="002E0292" w14:paraId="21382E0A" w14:textId="77777777" w:rsidTr="00264EF3">
        <w:tc>
          <w:tcPr>
            <w:tcW w:w="405" w:type="dxa"/>
          </w:tcPr>
          <w:p w14:paraId="1F92E4C8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14:paraId="615F8154" w14:textId="77777777" w:rsidR="00264EF3" w:rsidRPr="002E0292" w:rsidRDefault="00264EF3" w:rsidP="00532E0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Тип группы </w:t>
            </w:r>
          </w:p>
        </w:tc>
        <w:tc>
          <w:tcPr>
            <w:tcW w:w="3119" w:type="dxa"/>
          </w:tcPr>
          <w:p w14:paraId="27F167F5" w14:textId="77777777" w:rsidR="00264EF3" w:rsidRPr="002E0292" w:rsidRDefault="00264EF3" w:rsidP="00EA0052">
            <w:pPr>
              <w:pStyle w:val="aa"/>
              <w:ind w:left="0"/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Не запол</w:t>
            </w:r>
            <w:r w:rsidR="00E11840" w:rsidRPr="002E0292">
              <w:rPr>
                <w:sz w:val="18"/>
                <w:szCs w:val="18"/>
              </w:rPr>
              <w:t>н</w:t>
            </w:r>
            <w:r w:rsidRPr="002E0292">
              <w:rPr>
                <w:sz w:val="18"/>
                <w:szCs w:val="18"/>
              </w:rPr>
              <w:t>яется</w:t>
            </w:r>
          </w:p>
          <w:p w14:paraId="732DDFD1" w14:textId="77777777" w:rsidR="00264EF3" w:rsidRPr="002E0292" w:rsidRDefault="00264EF3" w:rsidP="00EA005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1F04F82" w14:textId="77777777" w:rsidR="00264EF3" w:rsidRPr="002E0292" w:rsidRDefault="00264EF3" w:rsidP="00BF43F2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50" w:type="dxa"/>
          </w:tcPr>
          <w:p w14:paraId="3B270E5C" w14:textId="77777777" w:rsidR="00264EF3" w:rsidRPr="002E0292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264EF3" w:rsidRPr="002E0292">
              <w:rPr>
                <w:sz w:val="18"/>
                <w:szCs w:val="18"/>
                <w:u w:val="single"/>
                <w:lang w:val="en-US"/>
              </w:rPr>
              <w:t>1</w:t>
            </w:r>
          </w:p>
        </w:tc>
        <w:tc>
          <w:tcPr>
            <w:tcW w:w="709" w:type="dxa"/>
          </w:tcPr>
          <w:p w14:paraId="645EBAFB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034AFCF8" w14:textId="77777777" w:rsidR="00B11B71" w:rsidRPr="002E0292" w:rsidRDefault="00B11B71" w:rsidP="00B11B71">
      <w:pPr>
        <w:spacing w:after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 xml:space="preserve">1 </w:t>
      </w:r>
      <w:r w:rsidRPr="002E0292">
        <w:rPr>
          <w:sz w:val="18"/>
          <w:szCs w:val="18"/>
        </w:rPr>
        <w:t xml:space="preserve">заполняется в случае составления сообщения с использованием </w:t>
      </w:r>
      <w:r w:rsidRPr="002E0292">
        <w:rPr>
          <w:sz w:val="18"/>
          <w:szCs w:val="18"/>
          <w:lang w:val="en-US"/>
        </w:rPr>
        <w:t>Microsoft</w:t>
      </w:r>
      <w:r w:rsidRPr="002E0292">
        <w:rPr>
          <w:sz w:val="18"/>
          <w:szCs w:val="18"/>
        </w:rPr>
        <w:t xml:space="preserve"> </w:t>
      </w:r>
      <w:r w:rsidRPr="002E0292">
        <w:rPr>
          <w:sz w:val="18"/>
          <w:szCs w:val="18"/>
          <w:lang w:val="en-US"/>
        </w:rPr>
        <w:t>Word</w:t>
      </w:r>
      <w:r w:rsidRPr="002E0292">
        <w:rPr>
          <w:sz w:val="18"/>
          <w:szCs w:val="18"/>
        </w:rPr>
        <w:t>.</w:t>
      </w:r>
    </w:p>
    <w:p w14:paraId="6ED76692" w14:textId="77777777" w:rsidR="00B11B71" w:rsidRPr="002E0292" w:rsidRDefault="00B11B71" w:rsidP="00B11B71">
      <w:pPr>
        <w:spacing w:after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 xml:space="preserve">2 </w:t>
      </w:r>
      <w:r w:rsidRPr="002E0292">
        <w:rPr>
          <w:sz w:val="18"/>
          <w:szCs w:val="18"/>
        </w:rPr>
        <w:t xml:space="preserve"> допускается</w:t>
      </w:r>
      <w:r w:rsidR="00F92C44" w:rsidRPr="002E0292">
        <w:rPr>
          <w:sz w:val="18"/>
          <w:szCs w:val="18"/>
        </w:rPr>
        <w:t xml:space="preserve"> регистрация не более чем 30 клиентских групп для участника, при этом клиенты участника, находящиеся в одной клиентской группе не могут быть перемещены в другую клиентскую группу.</w:t>
      </w:r>
    </w:p>
    <w:p w14:paraId="5886DCE3" w14:textId="77777777" w:rsidR="00B11B71" w:rsidRPr="002E0292" w:rsidRDefault="00B11B71" w:rsidP="00B11B71">
      <w:pPr>
        <w:spacing w:after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3</w:t>
      </w:r>
      <w:r w:rsidR="00B168CD" w:rsidRPr="002E0292">
        <w:rPr>
          <w:sz w:val="18"/>
          <w:szCs w:val="18"/>
          <w:vertAlign w:val="superscript"/>
        </w:rPr>
        <w:t xml:space="preserve"> </w:t>
      </w:r>
      <w:r w:rsidR="00B168CD" w:rsidRPr="002E0292">
        <w:rPr>
          <w:sz w:val="18"/>
          <w:szCs w:val="18"/>
        </w:rPr>
        <w:t>Удаление</w:t>
      </w:r>
      <w:r w:rsidR="00B168CD" w:rsidRPr="002E0292">
        <w:rPr>
          <w:sz w:val="18"/>
          <w:szCs w:val="18"/>
          <w:vertAlign w:val="superscript"/>
        </w:rPr>
        <w:t xml:space="preserve"> </w:t>
      </w:r>
      <w:r w:rsidR="00B168CD" w:rsidRPr="002E0292">
        <w:rPr>
          <w:sz w:val="18"/>
          <w:szCs w:val="18"/>
        </w:rPr>
        <w:t>г</w:t>
      </w:r>
      <w:r w:rsidR="009D0C1C" w:rsidRPr="002E0292">
        <w:rPr>
          <w:sz w:val="18"/>
          <w:szCs w:val="18"/>
        </w:rPr>
        <w:t>руппы возможно после удаления всех клиентов из группы.</w:t>
      </w:r>
    </w:p>
    <w:p w14:paraId="08A49F14" w14:textId="77777777" w:rsidR="008F2C56" w:rsidRPr="002E0292" w:rsidRDefault="008F2C56" w:rsidP="008F2C56">
      <w:pPr>
        <w:spacing w:before="100" w:beforeAutospacing="1" w:after="0"/>
        <w:rPr>
          <w:lang w:val="en-US"/>
        </w:rPr>
      </w:pPr>
      <w:r w:rsidRPr="002E0292">
        <w:t>Пример</w:t>
      </w:r>
      <w:r w:rsidRPr="002E0292">
        <w:rPr>
          <w:lang w:val="en-US"/>
        </w:rPr>
        <w:t xml:space="preserve"> </w:t>
      </w:r>
      <w:r w:rsidRPr="002E0292">
        <w:t>сообщения</w:t>
      </w:r>
      <w:r w:rsidRPr="002E0292">
        <w:rPr>
          <w:lang w:val="en-US"/>
        </w:rPr>
        <w:t>:</w:t>
      </w:r>
    </w:p>
    <w:p w14:paraId="2E778314" w14:textId="1DDE87D3" w:rsidR="008F2C56" w:rsidRPr="002E0292" w:rsidRDefault="008F2C56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F83643" w:rsidRPr="002E0292">
        <w:rPr>
          <w:rFonts w:ascii="Courier New" w:hAnsi="Courier New" w:cs="Courier New"/>
          <w:sz w:val="16"/>
          <w:szCs w:val="16"/>
          <w:lang w:val="en-US"/>
        </w:rPr>
        <w:t>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GROUP_REGIST</w:t>
      </w:r>
      <w:r w:rsidR="00F83643" w:rsidRPr="002E0292">
        <w:rPr>
          <w:rFonts w:ascii="Courier New" w:hAnsi="Courier New" w:cs="Courier New"/>
          <w:sz w:val="16"/>
          <w:szCs w:val="16"/>
          <w:lang w:val="en-US"/>
        </w:rPr>
        <w:t>E</w:t>
      </w:r>
      <w:r w:rsidRPr="002E0292">
        <w:rPr>
          <w:rFonts w:ascii="Courier New" w:hAnsi="Courier New" w:cs="Courier New"/>
          <w:sz w:val="16"/>
          <w:szCs w:val="16"/>
          <w:lang w:val="en-US"/>
        </w:rPr>
        <w:t>R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14:paraId="39EC74AD" w14:textId="77777777" w:rsidR="008F2C56" w:rsidRPr="002E0292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MY</w:t>
      </w:r>
      <w:r w:rsidR="008F2C56" w:rsidRPr="002E0292">
        <w:rPr>
          <w:rFonts w:ascii="Courier New" w:hAnsi="Courier New" w:cs="Courier New"/>
          <w:sz w:val="16"/>
          <w:szCs w:val="16"/>
          <w:lang w:val="en-US"/>
        </w:rPr>
        <w:t>GROUP</w:t>
      </w:r>
      <w:r w:rsidR="008F2C56" w:rsidRPr="002E0292"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="008F2C56"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-</w:t>
      </w:r>
      <w:r w:rsidR="008F2C56"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="008F2C56"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-</w:t>
      </w:r>
      <w:r w:rsidR="008F2C56"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-</w:t>
      </w:r>
    </w:p>
    <w:p w14:paraId="3F44E598" w14:textId="2199339A" w:rsidR="008F2C56" w:rsidRPr="002E0292" w:rsidRDefault="008F2C56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GROUP2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B256F4" w:rsidRPr="002E0292">
        <w:rPr>
          <w:rFonts w:ascii="Courier New" w:hAnsi="Courier New" w:cs="Courier New"/>
          <w:sz w:val="16"/>
          <w:szCs w:val="16"/>
          <w:lang w:val="en-US"/>
        </w:rPr>
        <w:t>-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C37B1B" w:rsidRPr="002E0292">
        <w:rPr>
          <w:rFonts w:ascii="Courier New" w:hAnsi="Courier New" w:cs="Courier New"/>
          <w:sz w:val="16"/>
          <w:szCs w:val="16"/>
          <w:lang w:val="en-US"/>
        </w:rPr>
        <w:t>7712345678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="00F83643" w:rsidRPr="002E0292">
        <w:rPr>
          <w:rFonts w:ascii="Courier New" w:hAnsi="Courier New" w:cs="Courier New"/>
          <w:sz w:val="16"/>
          <w:szCs w:val="16"/>
          <w:lang w:val="en-US"/>
        </w:rPr>
        <w:t>-</w:t>
      </w:r>
    </w:p>
    <w:p w14:paraId="5128BC67" w14:textId="77777777" w:rsidR="00532E01" w:rsidRPr="002E0292" w:rsidRDefault="00532E01" w:rsidP="00A16BD7">
      <w:pPr>
        <w:rPr>
          <w:lang w:val="en-US"/>
        </w:rPr>
      </w:pPr>
    </w:p>
    <w:p w14:paraId="22D0A080" w14:textId="77777777" w:rsidR="00532E01" w:rsidRPr="002E0292" w:rsidRDefault="00532E01" w:rsidP="00A16BD7">
      <w:pPr>
        <w:rPr>
          <w:lang w:val="en-US"/>
        </w:rPr>
      </w:pPr>
    </w:p>
    <w:p w14:paraId="38AA0340" w14:textId="77777777" w:rsidR="00FB6FDB" w:rsidRPr="002E0292" w:rsidRDefault="00FB6FDB" w:rsidP="00FB6FDB">
      <w:pPr>
        <w:pStyle w:val="3"/>
      </w:pPr>
      <w:bookmarkStart w:id="19" w:name="_Toc531940918"/>
      <w:r w:rsidRPr="002E0292">
        <w:t xml:space="preserve">Сообщение </w:t>
      </w:r>
      <w:r w:rsidRPr="002E0292">
        <w:rPr>
          <w:lang w:val="en-US"/>
        </w:rPr>
        <w:t>ANSWER</w:t>
      </w:r>
      <w:r w:rsidRPr="002E0292">
        <w:t>_</w:t>
      </w:r>
      <w:r w:rsidRPr="002E0292">
        <w:rPr>
          <w:lang w:val="en-US"/>
        </w:rPr>
        <w:t>GROUP</w:t>
      </w:r>
      <w:r w:rsidRPr="002E0292">
        <w:t>_</w:t>
      </w:r>
      <w:r w:rsidRPr="002E0292">
        <w:rPr>
          <w:lang w:val="en-US"/>
        </w:rPr>
        <w:t>REGISTER</w:t>
      </w:r>
      <w:bookmarkEnd w:id="19"/>
    </w:p>
    <w:p w14:paraId="6D4B834B" w14:textId="74A64F6F" w:rsidR="00FB6FDB" w:rsidRPr="002E0292" w:rsidRDefault="00931134" w:rsidP="00FB6FDB">
      <w:pPr>
        <w:spacing w:line="240" w:lineRule="auto"/>
      </w:pPr>
      <w:r w:rsidRPr="002E0292">
        <w:t>Формат строки с ответом на заявление на регистрацию группы клиентов</w:t>
      </w:r>
      <w:proofErr w:type="gramStart"/>
      <w:r w:rsidRPr="002E0292">
        <w:t xml:space="preserve"> </w:t>
      </w:r>
      <w:r w:rsidR="00FB6FDB" w:rsidRPr="002E0292">
        <w:t>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FB6FDB" w:rsidRPr="002E0292" w14:paraId="06CAA759" w14:textId="77777777" w:rsidTr="00DE5011">
        <w:tc>
          <w:tcPr>
            <w:tcW w:w="405" w:type="dxa"/>
            <w:shd w:val="clear" w:color="auto" w:fill="EEECE1" w:themeFill="background2"/>
          </w:tcPr>
          <w:p w14:paraId="04F8B44F" w14:textId="77777777" w:rsidR="00FB6FDB" w:rsidRPr="002E0292" w:rsidRDefault="00FB6FDB" w:rsidP="00DE5011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14:paraId="5429E914" w14:textId="77777777" w:rsidR="00FB6FDB" w:rsidRPr="002E0292" w:rsidRDefault="00FB6FDB" w:rsidP="00DE5011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14:paraId="66DF8ED0" w14:textId="77777777" w:rsidR="00FB6FDB" w:rsidRPr="002E0292" w:rsidRDefault="00FB6FDB" w:rsidP="00DE5011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14:paraId="2976A6A4" w14:textId="77777777" w:rsidR="00FB6FDB" w:rsidRPr="002E0292" w:rsidRDefault="00FB6FDB" w:rsidP="00DE5011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47E3BCB1" w14:textId="77777777" w:rsidR="00FB6FDB" w:rsidRPr="002E0292" w:rsidRDefault="00FB6FDB" w:rsidP="00DE5011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B6FDB" w:rsidRPr="002E0292" w14:paraId="5AFF0DE0" w14:textId="77777777" w:rsidTr="00DE5011">
        <w:tc>
          <w:tcPr>
            <w:tcW w:w="405" w:type="dxa"/>
          </w:tcPr>
          <w:p w14:paraId="2782BB07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14:paraId="5D4DD023" w14:textId="77777777" w:rsidR="00FB6FDB" w:rsidRPr="002E0292" w:rsidRDefault="00532E01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</w:t>
            </w:r>
            <w:r w:rsidR="00FB6FDB" w:rsidRPr="002E0292">
              <w:rPr>
                <w:sz w:val="18"/>
                <w:szCs w:val="18"/>
              </w:rPr>
              <w:t xml:space="preserve"> группы клиентов</w:t>
            </w:r>
          </w:p>
        </w:tc>
        <w:tc>
          <w:tcPr>
            <w:tcW w:w="3942" w:type="dxa"/>
          </w:tcPr>
          <w:p w14:paraId="0D36AB54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05577C7A" w14:textId="77777777" w:rsidR="00FB6FDB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084F0853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FB6FDB" w:rsidRPr="002E0292" w14:paraId="0B417F9B" w14:textId="77777777" w:rsidTr="00DE5011">
        <w:tc>
          <w:tcPr>
            <w:tcW w:w="405" w:type="dxa"/>
          </w:tcPr>
          <w:p w14:paraId="05C42D49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14:paraId="5209F401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14:paraId="62E2A3D3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2BB3D136" w14:textId="77777777" w:rsidR="00FB6FDB" w:rsidRPr="002E0292" w:rsidRDefault="003C766E" w:rsidP="00DE5011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FB6FDB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14:paraId="2C6DCC40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FB6FDB" w:rsidRPr="002E0292" w14:paraId="2184B3E5" w14:textId="77777777" w:rsidTr="00DE5011">
        <w:tc>
          <w:tcPr>
            <w:tcW w:w="405" w:type="dxa"/>
          </w:tcPr>
          <w:p w14:paraId="6AC9144E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14:paraId="3F1CDA9D" w14:textId="7EDF907A" w:rsidR="00FB6FDB" w:rsidRPr="002E0292" w:rsidRDefault="00EB38B1" w:rsidP="00532E0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Резервное поле </w:t>
            </w:r>
          </w:p>
        </w:tc>
        <w:tc>
          <w:tcPr>
            <w:tcW w:w="3942" w:type="dxa"/>
          </w:tcPr>
          <w:p w14:paraId="50FB90A0" w14:textId="4B576417" w:rsidR="00FB6FDB" w:rsidRPr="002E0292" w:rsidRDefault="001D4AED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837" w:type="dxa"/>
          </w:tcPr>
          <w:p w14:paraId="5DE830ED" w14:textId="77777777" w:rsidR="00FB6FDB" w:rsidRPr="002E0292" w:rsidRDefault="003C766E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2FA9D608" w14:textId="77777777" w:rsidR="00FB6FDB" w:rsidRPr="002E0292" w:rsidRDefault="00FB6FDB" w:rsidP="00DE5011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FB6FDB" w:rsidRPr="002E0292" w14:paraId="3C0815CA" w14:textId="77777777" w:rsidTr="00DE5011">
        <w:tc>
          <w:tcPr>
            <w:tcW w:w="405" w:type="dxa"/>
          </w:tcPr>
          <w:p w14:paraId="7AF61A80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14:paraId="4E639730" w14:textId="77777777" w:rsidR="00FB6FDB" w:rsidRPr="002E0292" w:rsidRDefault="00FB6FDB" w:rsidP="00532E0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Код </w:t>
            </w:r>
            <w:r w:rsidR="00532E01" w:rsidRPr="002E0292">
              <w:rPr>
                <w:sz w:val="18"/>
                <w:szCs w:val="18"/>
              </w:rPr>
              <w:t>у</w:t>
            </w:r>
            <w:r w:rsidRPr="002E0292">
              <w:rPr>
                <w:sz w:val="18"/>
                <w:szCs w:val="18"/>
              </w:rPr>
              <w:t xml:space="preserve">частника </w:t>
            </w:r>
            <w:r w:rsidR="00532E01" w:rsidRPr="002E0292">
              <w:rPr>
                <w:sz w:val="18"/>
                <w:szCs w:val="18"/>
              </w:rPr>
              <w:t>торгов</w:t>
            </w:r>
          </w:p>
        </w:tc>
        <w:tc>
          <w:tcPr>
            <w:tcW w:w="3942" w:type="dxa"/>
          </w:tcPr>
          <w:p w14:paraId="5DABDB7C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25101617" w14:textId="77777777" w:rsidR="00FB6FDB" w:rsidRPr="002E0292" w:rsidRDefault="003C766E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264EF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752C355D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FB6FDB" w:rsidRPr="002E0292" w14:paraId="3971E8E3" w14:textId="77777777" w:rsidTr="00DE5011">
        <w:tc>
          <w:tcPr>
            <w:tcW w:w="405" w:type="dxa"/>
          </w:tcPr>
          <w:p w14:paraId="1D38BA88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14:paraId="2458A636" w14:textId="77777777" w:rsidR="00FB6FDB" w:rsidRPr="002E0292" w:rsidRDefault="00FB6FDB" w:rsidP="00532E0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Идентификатор владельца группы </w:t>
            </w:r>
          </w:p>
        </w:tc>
        <w:tc>
          <w:tcPr>
            <w:tcW w:w="3942" w:type="dxa"/>
          </w:tcPr>
          <w:p w14:paraId="77ED1EEF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5EC8B54D" w14:textId="77777777" w:rsidR="00FB6FDB" w:rsidRPr="002E0292" w:rsidRDefault="003C766E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FB6FDB" w:rsidRPr="002E0292"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</w:tcPr>
          <w:p w14:paraId="54E03C30" w14:textId="77777777" w:rsidR="00FB6FDB" w:rsidRPr="002E0292" w:rsidRDefault="00FB6FDB" w:rsidP="00DE5011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  <w:tr w:rsidR="00FB6FDB" w:rsidRPr="002E0292" w14:paraId="2ECA227A" w14:textId="77777777" w:rsidTr="00DE5011">
        <w:tc>
          <w:tcPr>
            <w:tcW w:w="405" w:type="dxa"/>
          </w:tcPr>
          <w:p w14:paraId="62001212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14:paraId="37C232ED" w14:textId="77777777" w:rsidR="00FB6FDB" w:rsidRPr="002E0292" w:rsidRDefault="00532E01" w:rsidP="00532E0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Тип группы </w:t>
            </w:r>
          </w:p>
        </w:tc>
        <w:tc>
          <w:tcPr>
            <w:tcW w:w="3942" w:type="dxa"/>
          </w:tcPr>
          <w:p w14:paraId="302887A3" w14:textId="77777777" w:rsidR="00FB6FDB" w:rsidRPr="002E0292" w:rsidRDefault="00FB6FDB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1DE85461" w14:textId="77777777" w:rsidR="00FB6FDB" w:rsidRPr="002E0292" w:rsidRDefault="003C766E" w:rsidP="00DE5011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FB6FDB" w:rsidRPr="002E0292">
              <w:rPr>
                <w:sz w:val="18"/>
                <w:szCs w:val="18"/>
                <w:u w:val="single"/>
                <w:lang w:val="en-US"/>
              </w:rPr>
              <w:t>1</w:t>
            </w:r>
          </w:p>
        </w:tc>
        <w:tc>
          <w:tcPr>
            <w:tcW w:w="573" w:type="dxa"/>
          </w:tcPr>
          <w:p w14:paraId="74F9D0BF" w14:textId="77777777" w:rsidR="00FB6FDB" w:rsidRPr="002E0292" w:rsidRDefault="00FB6FDB" w:rsidP="00DE5011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6E8002F6" w14:textId="77777777" w:rsidTr="00DE5011">
        <w:tc>
          <w:tcPr>
            <w:tcW w:w="405" w:type="dxa"/>
          </w:tcPr>
          <w:p w14:paraId="1B997C29" w14:textId="77777777" w:rsidR="00117154" w:rsidRPr="002E0292" w:rsidRDefault="00117154" w:rsidP="00DE5011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14:paraId="6A3D0290" w14:textId="77777777" w:rsidR="00117154" w:rsidRPr="002E0292" w:rsidRDefault="00117154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14:paraId="41984E11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14:paraId="0AF7B068" w14:textId="77777777" w:rsidR="00117154" w:rsidRPr="002E0292" w:rsidRDefault="003C766E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117154" w:rsidRPr="002E0292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14:paraId="5B372B2B" w14:textId="77777777" w:rsidR="00117154" w:rsidRPr="002E0292" w:rsidRDefault="00117154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7A43F783" w14:textId="77777777" w:rsidTr="00DE5011">
        <w:tc>
          <w:tcPr>
            <w:tcW w:w="405" w:type="dxa"/>
          </w:tcPr>
          <w:p w14:paraId="3FFE7840" w14:textId="77777777" w:rsidR="00117154" w:rsidRPr="002E0292" w:rsidRDefault="00117154" w:rsidP="00DE5011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14:paraId="205803D9" w14:textId="77777777" w:rsidR="00117154" w:rsidRPr="002E0292" w:rsidRDefault="00117154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14:paraId="6B985214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14:paraId="4D91B696" w14:textId="77777777" w:rsidR="00117154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14:paraId="6A1672EE" w14:textId="77777777" w:rsidR="00117154" w:rsidRPr="002E0292" w:rsidRDefault="00117154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1C7B61BD" w14:textId="77777777" w:rsidR="008F2C56" w:rsidRPr="002E0292" w:rsidRDefault="008F2C56" w:rsidP="008F2C56">
      <w:pPr>
        <w:spacing w:before="100" w:beforeAutospacing="1" w:after="0"/>
      </w:pPr>
      <w:r w:rsidRPr="002E0292">
        <w:t>Пример сообщения:</w:t>
      </w:r>
    </w:p>
    <w:p w14:paraId="446160F5" w14:textId="008FE0EC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MSG000150023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F83643" w:rsidRPr="002E0292">
        <w:rPr>
          <w:rFonts w:ascii="Courier New" w:hAnsi="Courier New" w:cs="Courier New"/>
          <w:sz w:val="16"/>
          <w:szCs w:val="16"/>
          <w:lang w:val="en-US"/>
        </w:rPr>
        <w:t>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ANSWER_GROUP_REGISTER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  <w:r w:rsidR="00F83643"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14:paraId="66D173EA" w14:textId="1F8530DD" w:rsidR="00F83643" w:rsidRPr="002E0292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GROUP_REGISTER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14:paraId="0C58BAD7" w14:textId="77777777" w:rsidR="00F83643" w:rsidRPr="002E0292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MYGROUP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</w:rPr>
        <w:tab/>
        <w:t>-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FIRM</w:t>
      </w:r>
      <w:r w:rsidRPr="002E0292">
        <w:rPr>
          <w:rFonts w:ascii="Courier New" w:hAnsi="Courier New" w:cs="Courier New"/>
          <w:sz w:val="16"/>
          <w:szCs w:val="16"/>
        </w:rPr>
        <w:tab/>
        <w:t>-</w:t>
      </w:r>
      <w:r w:rsidRPr="002E0292">
        <w:rPr>
          <w:rFonts w:ascii="Courier New" w:hAnsi="Courier New" w:cs="Courier New"/>
          <w:sz w:val="16"/>
          <w:szCs w:val="16"/>
        </w:rPr>
        <w:tab/>
        <w:t>-</w:t>
      </w:r>
      <w:r w:rsidRPr="002E0292">
        <w:rPr>
          <w:rFonts w:ascii="Courier New" w:hAnsi="Courier New" w:cs="Courier New"/>
          <w:sz w:val="16"/>
          <w:szCs w:val="16"/>
        </w:rPr>
        <w:tab/>
        <w:t>0</w:t>
      </w:r>
      <w:r w:rsidRPr="002E0292">
        <w:rPr>
          <w:rFonts w:ascii="Courier New" w:hAnsi="Courier New" w:cs="Courier New"/>
          <w:sz w:val="16"/>
          <w:szCs w:val="16"/>
        </w:rPr>
        <w:tab/>
        <w:t>Заявление обработано</w:t>
      </w:r>
    </w:p>
    <w:p w14:paraId="430493FC" w14:textId="0D5D5F49" w:rsidR="00F83643" w:rsidRPr="002E0292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GROUP</w:t>
      </w:r>
      <w:r w:rsidRPr="002E0292">
        <w:rPr>
          <w:rFonts w:ascii="Courier New" w:hAnsi="Courier New" w:cs="Courier New"/>
          <w:sz w:val="16"/>
          <w:szCs w:val="16"/>
        </w:rPr>
        <w:t>2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FIRM</w:t>
      </w:r>
      <w:r w:rsidRPr="002E0292">
        <w:rPr>
          <w:rFonts w:ascii="Courier New" w:hAnsi="Courier New" w:cs="Courier New"/>
          <w:sz w:val="16"/>
          <w:szCs w:val="16"/>
        </w:rPr>
        <w:tab/>
        <w:t>7712345678</w:t>
      </w:r>
      <w:r w:rsidRPr="002E0292">
        <w:rPr>
          <w:rFonts w:ascii="Courier New" w:hAnsi="Courier New" w:cs="Courier New"/>
          <w:sz w:val="16"/>
          <w:szCs w:val="16"/>
        </w:rPr>
        <w:tab/>
        <w:t>-</w:t>
      </w:r>
      <w:r w:rsidRPr="002E0292">
        <w:rPr>
          <w:rFonts w:ascii="Courier New" w:hAnsi="Courier New" w:cs="Courier New"/>
          <w:sz w:val="16"/>
          <w:szCs w:val="16"/>
        </w:rPr>
        <w:tab/>
        <w:t>0</w:t>
      </w:r>
      <w:r w:rsidRPr="002E0292">
        <w:rPr>
          <w:rFonts w:ascii="Courier New" w:hAnsi="Courier New" w:cs="Courier New"/>
          <w:sz w:val="16"/>
          <w:szCs w:val="16"/>
        </w:rPr>
        <w:tab/>
        <w:t>Заявление обработано</w:t>
      </w:r>
    </w:p>
    <w:p w14:paraId="21AE0822" w14:textId="77777777" w:rsidR="00532E01" w:rsidRPr="002E0292" w:rsidRDefault="00532E01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2E0292">
        <w:br w:type="page"/>
      </w:r>
    </w:p>
    <w:p w14:paraId="2C7AD52C" w14:textId="77777777" w:rsidR="00E73FA6" w:rsidRPr="002E0292" w:rsidRDefault="00E73FA6" w:rsidP="00E73FA6">
      <w:pPr>
        <w:pStyle w:val="3"/>
      </w:pPr>
      <w:bookmarkStart w:id="20" w:name="_Toc531940919"/>
      <w:r w:rsidRPr="002E0292">
        <w:lastRenderedPageBreak/>
        <w:t>Сообщение GROUP_CLIENT</w:t>
      </w:r>
      <w:bookmarkEnd w:id="20"/>
    </w:p>
    <w:p w14:paraId="7F50C422" w14:textId="791D40DD" w:rsidR="00666901" w:rsidRPr="002E0292" w:rsidRDefault="00666901" w:rsidP="00666901">
      <w:pPr>
        <w:spacing w:line="240" w:lineRule="auto"/>
      </w:pPr>
      <w:r w:rsidRPr="002E0292">
        <w:t xml:space="preserve">Формат строки с заявлением на </w:t>
      </w:r>
      <w:r w:rsidR="008A4DC6" w:rsidRPr="002E0292">
        <w:t>добавления</w:t>
      </w:r>
      <w:r w:rsidRPr="002E0292">
        <w:t xml:space="preserve"> </w:t>
      </w:r>
      <w:r w:rsidR="008A4DC6" w:rsidRPr="002E0292">
        <w:t xml:space="preserve">клиентов </w:t>
      </w:r>
      <w:r w:rsidR="002845CA" w:rsidRPr="002E0292">
        <w:t>в группу</w:t>
      </w:r>
      <w:r w:rsidRPr="002E0292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260"/>
        <w:gridCol w:w="1843"/>
        <w:gridCol w:w="992"/>
        <w:gridCol w:w="993"/>
      </w:tblGrid>
      <w:tr w:rsidR="00264EF3" w:rsidRPr="002E0292" w14:paraId="108B16C0" w14:textId="77777777" w:rsidTr="00264EF3">
        <w:tc>
          <w:tcPr>
            <w:tcW w:w="405" w:type="dxa"/>
            <w:shd w:val="clear" w:color="auto" w:fill="EEECE1" w:themeFill="background2"/>
          </w:tcPr>
          <w:p w14:paraId="588153AC" w14:textId="77777777" w:rsidR="00264EF3" w:rsidRPr="002E0292" w:rsidRDefault="00264EF3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14:paraId="7473C91E" w14:textId="77777777" w:rsidR="00264EF3" w:rsidRPr="002E0292" w:rsidRDefault="00264EF3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14:paraId="18F789B9" w14:textId="77777777" w:rsidR="00264EF3" w:rsidRPr="002E0292" w:rsidRDefault="00264EF3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14:paraId="6B6B4191" w14:textId="5024D269" w:rsidR="00264EF3" w:rsidRPr="002E0292" w:rsidRDefault="00264EF3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Данные участника</w:t>
            </w:r>
            <w:r w:rsidR="00931134" w:rsidRPr="002E029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14:paraId="0CBF3CD5" w14:textId="77777777" w:rsidR="00264EF3" w:rsidRPr="002E02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993" w:type="dxa"/>
            <w:shd w:val="clear" w:color="auto" w:fill="EEECE1" w:themeFill="background2"/>
          </w:tcPr>
          <w:p w14:paraId="1F8D7340" w14:textId="77777777" w:rsidR="00264EF3" w:rsidRPr="002E02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4EF3" w:rsidRPr="002E0292" w14:paraId="6DFF1195" w14:textId="77777777" w:rsidTr="00264EF3">
        <w:tc>
          <w:tcPr>
            <w:tcW w:w="405" w:type="dxa"/>
          </w:tcPr>
          <w:p w14:paraId="42F47594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14:paraId="374F8097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группы клиентов</w:t>
            </w:r>
          </w:p>
        </w:tc>
        <w:tc>
          <w:tcPr>
            <w:tcW w:w="3260" w:type="dxa"/>
          </w:tcPr>
          <w:p w14:paraId="0004E1D3" w14:textId="77777777" w:rsidR="00264EF3" w:rsidRPr="002E0292" w:rsidRDefault="00741E9A" w:rsidP="00741E9A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группы клиентов, п</w:t>
            </w:r>
            <w:r w:rsidR="00264EF3" w:rsidRPr="002E0292">
              <w:rPr>
                <w:sz w:val="18"/>
                <w:szCs w:val="18"/>
              </w:rPr>
              <w:t>рисвоенный при регистрации</w:t>
            </w:r>
            <w:r w:rsidRPr="002E0292">
              <w:rPr>
                <w:sz w:val="18"/>
                <w:szCs w:val="18"/>
              </w:rPr>
              <w:t xml:space="preserve"> группы клиентов</w:t>
            </w:r>
          </w:p>
        </w:tc>
        <w:tc>
          <w:tcPr>
            <w:tcW w:w="1843" w:type="dxa"/>
          </w:tcPr>
          <w:p w14:paraId="5657FB45" w14:textId="77777777" w:rsidR="00264EF3" w:rsidRPr="002E0292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4F78F0" w14:textId="77777777" w:rsidR="00264EF3" w:rsidRPr="002E0292" w:rsidRDefault="003C766E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931189" w:rsidRPr="002E0292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6BDF3B9E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264EF3" w:rsidRPr="002E0292" w14:paraId="3CC01839" w14:textId="77777777" w:rsidTr="00264EF3">
        <w:tc>
          <w:tcPr>
            <w:tcW w:w="405" w:type="dxa"/>
          </w:tcPr>
          <w:p w14:paraId="6D5284A0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14:paraId="11B6E5F0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260" w:type="dxa"/>
          </w:tcPr>
          <w:p w14:paraId="309FECC0" w14:textId="574973CC" w:rsidR="00264EF3" w:rsidRPr="002E0292" w:rsidRDefault="00264EF3" w:rsidP="00EA005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A – добавление клиента</w:t>
            </w:r>
            <w:r w:rsidR="00D47931" w:rsidRPr="002E0292">
              <w:rPr>
                <w:sz w:val="18"/>
                <w:szCs w:val="18"/>
                <w:vertAlign w:val="superscript"/>
              </w:rPr>
              <w:t>2</w:t>
            </w:r>
          </w:p>
          <w:p w14:paraId="024A3CF3" w14:textId="77777777" w:rsidR="00264EF3" w:rsidRPr="002E0292" w:rsidRDefault="00264EF3" w:rsidP="00633643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D – удаление клиента из группы</w:t>
            </w:r>
            <w:r w:rsidR="00D47931" w:rsidRPr="002E02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510D66B" w14:textId="77777777" w:rsidR="00264EF3" w:rsidRPr="002E0292" w:rsidRDefault="00264EF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21FEC428" w14:textId="77777777" w:rsidR="00264EF3" w:rsidRPr="002E0292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264EF3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993" w:type="dxa"/>
          </w:tcPr>
          <w:p w14:paraId="45B7F1B2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264EF3" w:rsidRPr="002E0292" w14:paraId="7E150416" w14:textId="77777777" w:rsidTr="00264EF3">
        <w:tc>
          <w:tcPr>
            <w:tcW w:w="405" w:type="dxa"/>
          </w:tcPr>
          <w:p w14:paraId="306E2564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14:paraId="0C9D2946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клиента</w:t>
            </w:r>
          </w:p>
        </w:tc>
        <w:tc>
          <w:tcPr>
            <w:tcW w:w="3260" w:type="dxa"/>
          </w:tcPr>
          <w:p w14:paraId="044521E6" w14:textId="47FCC78E" w:rsidR="00264EF3" w:rsidRPr="002E0292" w:rsidRDefault="00264EF3" w:rsidP="00EB38B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1843" w:type="dxa"/>
          </w:tcPr>
          <w:p w14:paraId="6B322242" w14:textId="77777777" w:rsidR="00264EF3" w:rsidRPr="002E0292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593688" w14:textId="77777777" w:rsidR="00264EF3" w:rsidRPr="002E0292" w:rsidRDefault="003C766E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931189" w:rsidRPr="002E0292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628E09A6" w14:textId="77777777" w:rsidR="00264EF3" w:rsidRPr="002E0292" w:rsidRDefault="00264EF3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</w:tbl>
    <w:p w14:paraId="074AB795" w14:textId="77777777" w:rsidR="00931134" w:rsidRPr="002E0292" w:rsidRDefault="00931134" w:rsidP="00DF2276">
      <w:pPr>
        <w:spacing w:after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 xml:space="preserve">1 </w:t>
      </w:r>
      <w:r w:rsidRPr="002E0292">
        <w:rPr>
          <w:sz w:val="18"/>
          <w:szCs w:val="18"/>
        </w:rPr>
        <w:t xml:space="preserve">заполняется в случае составления сообщения с использованием </w:t>
      </w:r>
      <w:r w:rsidRPr="002E0292">
        <w:rPr>
          <w:sz w:val="18"/>
          <w:szCs w:val="18"/>
          <w:lang w:val="en-US"/>
        </w:rPr>
        <w:t>Microsoft</w:t>
      </w:r>
      <w:r w:rsidRPr="002E0292">
        <w:rPr>
          <w:sz w:val="18"/>
          <w:szCs w:val="18"/>
        </w:rPr>
        <w:t xml:space="preserve"> </w:t>
      </w:r>
      <w:r w:rsidRPr="002E0292">
        <w:rPr>
          <w:sz w:val="18"/>
          <w:szCs w:val="18"/>
          <w:lang w:val="en-US"/>
        </w:rPr>
        <w:t>Word</w:t>
      </w:r>
      <w:r w:rsidRPr="002E0292">
        <w:rPr>
          <w:sz w:val="18"/>
          <w:szCs w:val="18"/>
        </w:rPr>
        <w:t>.</w:t>
      </w:r>
    </w:p>
    <w:p w14:paraId="58717EB5" w14:textId="77777777" w:rsidR="00D47931" w:rsidRPr="002E0292" w:rsidRDefault="00D47931" w:rsidP="00DF2276">
      <w:pPr>
        <w:spacing w:after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2</w:t>
      </w:r>
      <w:r w:rsidR="00633643" w:rsidRPr="002E0292">
        <w:rPr>
          <w:sz w:val="18"/>
          <w:szCs w:val="18"/>
          <w:vertAlign w:val="superscript"/>
        </w:rPr>
        <w:t xml:space="preserve"> </w:t>
      </w:r>
      <w:r w:rsidR="008A4DC6" w:rsidRPr="002E0292">
        <w:rPr>
          <w:sz w:val="18"/>
          <w:szCs w:val="18"/>
        </w:rPr>
        <w:t>Клиенты</w:t>
      </w:r>
      <w:r w:rsidR="00EA436D" w:rsidRPr="002E0292">
        <w:rPr>
          <w:sz w:val="18"/>
          <w:szCs w:val="18"/>
        </w:rPr>
        <w:t xml:space="preserve"> с уникальным кратким кодом клиента </w:t>
      </w:r>
      <w:r w:rsidR="008A4DC6" w:rsidRPr="002E0292">
        <w:rPr>
          <w:sz w:val="18"/>
          <w:szCs w:val="18"/>
        </w:rPr>
        <w:t>могут быть добавлены</w:t>
      </w:r>
      <w:r w:rsidR="00EA436D" w:rsidRPr="002E0292">
        <w:rPr>
          <w:sz w:val="18"/>
          <w:szCs w:val="18"/>
        </w:rPr>
        <w:t xml:space="preserve"> </w:t>
      </w:r>
      <w:r w:rsidR="008A4DC6" w:rsidRPr="002E0292">
        <w:rPr>
          <w:sz w:val="18"/>
          <w:szCs w:val="18"/>
        </w:rPr>
        <w:t>только в одну группу, при этом количество клиентов, которые могут быть добавлены в одну группу - неограниченно.</w:t>
      </w:r>
    </w:p>
    <w:p w14:paraId="26B80543" w14:textId="5D49C676" w:rsidR="00091F45" w:rsidRPr="002E0292" w:rsidRDefault="00D47931" w:rsidP="00DF2276">
      <w:pPr>
        <w:spacing w:after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>3</w:t>
      </w:r>
      <w:r w:rsidR="008A4DC6" w:rsidRPr="002E0292">
        <w:rPr>
          <w:sz w:val="18"/>
          <w:szCs w:val="18"/>
          <w:vertAlign w:val="superscript"/>
        </w:rPr>
        <w:t xml:space="preserve"> </w:t>
      </w:r>
      <w:r w:rsidR="008A4DC6" w:rsidRPr="002E0292">
        <w:rPr>
          <w:sz w:val="18"/>
          <w:szCs w:val="18"/>
        </w:rPr>
        <w:t xml:space="preserve">Удаление клиента из группы допускается только </w:t>
      </w:r>
      <w:r w:rsidR="002845CA" w:rsidRPr="002E0292">
        <w:rPr>
          <w:sz w:val="18"/>
          <w:szCs w:val="18"/>
        </w:rPr>
        <w:t xml:space="preserve">в </w:t>
      </w:r>
      <w:r w:rsidR="00B50221" w:rsidRPr="002E0292">
        <w:rPr>
          <w:sz w:val="18"/>
          <w:szCs w:val="18"/>
        </w:rPr>
        <w:t xml:space="preserve">отношении удаленных клиентов. </w:t>
      </w:r>
      <w:r w:rsidR="00091F45" w:rsidRPr="002E0292">
        <w:rPr>
          <w:sz w:val="18"/>
          <w:szCs w:val="18"/>
        </w:rPr>
        <w:t>Запрещено удаление клиентов из группы при наличии открытых позиций и не нулевых лимитов.</w:t>
      </w:r>
    </w:p>
    <w:p w14:paraId="4C43C069" w14:textId="77777777" w:rsidR="008F2C56" w:rsidRPr="002E0292" w:rsidRDefault="008F2C56" w:rsidP="00DF2276">
      <w:pPr>
        <w:pStyle w:val="aa"/>
        <w:numPr>
          <w:ilvl w:val="0"/>
          <w:numId w:val="32"/>
        </w:numPr>
        <w:spacing w:before="100" w:beforeAutospacing="1" w:after="0"/>
        <w:rPr>
          <w:lang w:val="en-US"/>
        </w:rPr>
      </w:pPr>
      <w:r w:rsidRPr="002E0292">
        <w:t>Пример</w:t>
      </w:r>
      <w:r w:rsidRPr="002E0292">
        <w:rPr>
          <w:lang w:val="en-US"/>
        </w:rPr>
        <w:t xml:space="preserve"> </w:t>
      </w:r>
      <w:r w:rsidRPr="002E0292">
        <w:t>сообщения</w:t>
      </w:r>
      <w:r w:rsidRPr="002E0292">
        <w:rPr>
          <w:lang w:val="en-US"/>
        </w:rPr>
        <w:t>:</w:t>
      </w:r>
    </w:p>
    <w:p w14:paraId="5E394FC3" w14:textId="57C8DC97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MSG000150024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F83643" w:rsidRPr="002E0292">
        <w:rPr>
          <w:rFonts w:ascii="Courier New" w:hAnsi="Courier New" w:cs="Courier New"/>
          <w:sz w:val="16"/>
          <w:szCs w:val="16"/>
          <w:lang w:val="en-US"/>
        </w:rPr>
        <w:t>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 xml:space="preserve">GROUP_CLIENT 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4</w:t>
      </w:r>
    </w:p>
    <w:p w14:paraId="57B5E0F4" w14:textId="521D19CF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GROUPCODE-1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D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Client4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</w:p>
    <w:p w14:paraId="7783C6CE" w14:textId="4173ED12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ab/>
        <w:t>GROUPCODE-1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Client2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</w:p>
    <w:p w14:paraId="156EC8B2" w14:textId="175AA156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ab/>
        <w:t>GROUPCODE-2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</w:rPr>
        <w:t>С</w:t>
      </w:r>
      <w:r w:rsidRPr="002E0292">
        <w:rPr>
          <w:rFonts w:ascii="Courier New" w:hAnsi="Courier New" w:cs="Courier New"/>
          <w:sz w:val="16"/>
          <w:szCs w:val="16"/>
          <w:lang w:val="en-US"/>
        </w:rPr>
        <w:t>lient3</w:t>
      </w:r>
    </w:p>
    <w:p w14:paraId="561611E1" w14:textId="0AEC12E6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ab/>
        <w:t>GROUPCODE-2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Сlient4</w:t>
      </w:r>
    </w:p>
    <w:p w14:paraId="77C14AEC" w14:textId="77777777" w:rsidR="00583BC9" w:rsidRPr="002E0292" w:rsidRDefault="00583BC9" w:rsidP="00583BC9">
      <w:pPr>
        <w:pStyle w:val="3"/>
      </w:pPr>
      <w:bookmarkStart w:id="21" w:name="_Toc531940920"/>
      <w:r w:rsidRPr="002E0292">
        <w:t xml:space="preserve">Сообщение </w:t>
      </w:r>
      <w:r w:rsidRPr="002E0292">
        <w:rPr>
          <w:lang w:val="en-US"/>
        </w:rPr>
        <w:t>ANSWER</w:t>
      </w:r>
      <w:r w:rsidRPr="002E0292">
        <w:t>_</w:t>
      </w:r>
      <w:r w:rsidRPr="002E0292">
        <w:rPr>
          <w:lang w:val="en-US"/>
        </w:rPr>
        <w:t>GROUP</w:t>
      </w:r>
      <w:r w:rsidRPr="002E0292">
        <w:t>_</w:t>
      </w:r>
      <w:r w:rsidRPr="002E0292">
        <w:rPr>
          <w:lang w:val="en-US"/>
        </w:rPr>
        <w:t>CLIENT</w:t>
      </w:r>
      <w:bookmarkEnd w:id="21"/>
    </w:p>
    <w:p w14:paraId="4D643EAA" w14:textId="77777777" w:rsidR="002845CA" w:rsidRPr="002E0292" w:rsidRDefault="002845CA" w:rsidP="00DF2276">
      <w:pPr>
        <w:spacing w:after="0" w:line="240" w:lineRule="auto"/>
      </w:pPr>
      <w:r w:rsidRPr="002E0292">
        <w:t>Формат строки с ответом на заявление на добавления клиентов в группу:</w:t>
      </w:r>
    </w:p>
    <w:p w14:paraId="19C4CE36" w14:textId="60DB4968" w:rsidR="00583BC9" w:rsidRPr="002E0292" w:rsidRDefault="00583BC9" w:rsidP="00DF2276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583BC9" w:rsidRPr="002E0292" w14:paraId="050380B7" w14:textId="77777777" w:rsidTr="00DE5011">
        <w:tc>
          <w:tcPr>
            <w:tcW w:w="405" w:type="dxa"/>
            <w:shd w:val="clear" w:color="auto" w:fill="EEECE1" w:themeFill="background2"/>
          </w:tcPr>
          <w:p w14:paraId="2E27A7EA" w14:textId="77777777" w:rsidR="00583BC9" w:rsidRPr="002E0292" w:rsidRDefault="00583BC9" w:rsidP="00DE5011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14:paraId="42617B9F" w14:textId="77777777" w:rsidR="00583BC9" w:rsidRPr="002E0292" w:rsidRDefault="00583BC9" w:rsidP="00DE5011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14:paraId="30D064C5" w14:textId="77777777" w:rsidR="00583BC9" w:rsidRPr="002E0292" w:rsidRDefault="00583BC9" w:rsidP="00DE5011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14:paraId="45B6A385" w14:textId="77777777" w:rsidR="00583BC9" w:rsidRPr="002E0292" w:rsidRDefault="00583BC9" w:rsidP="00DE5011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0AAC09E0" w14:textId="77777777" w:rsidR="00583BC9" w:rsidRPr="002E0292" w:rsidRDefault="00583BC9" w:rsidP="00DE5011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583BC9" w:rsidRPr="002E0292" w14:paraId="2920A5A8" w14:textId="77777777" w:rsidTr="00DE5011">
        <w:tc>
          <w:tcPr>
            <w:tcW w:w="405" w:type="dxa"/>
          </w:tcPr>
          <w:p w14:paraId="726D91A4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14:paraId="70794460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Имя группы клиентов</w:t>
            </w:r>
          </w:p>
        </w:tc>
        <w:tc>
          <w:tcPr>
            <w:tcW w:w="3942" w:type="dxa"/>
          </w:tcPr>
          <w:p w14:paraId="77410431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144ACC9B" w14:textId="77777777" w:rsidR="00583BC9" w:rsidRPr="002E0292" w:rsidRDefault="003C766E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931189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14981314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583BC9" w:rsidRPr="002E0292" w14:paraId="6685C45B" w14:textId="77777777" w:rsidTr="00DE5011">
        <w:tc>
          <w:tcPr>
            <w:tcW w:w="405" w:type="dxa"/>
          </w:tcPr>
          <w:p w14:paraId="647FEB21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14:paraId="1A6C4DAC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14:paraId="47EC7C8D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5673087C" w14:textId="77777777" w:rsidR="00583BC9" w:rsidRPr="002E0292" w:rsidRDefault="003C766E" w:rsidP="00DE5011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583BC9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14:paraId="16196008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583BC9" w:rsidRPr="002E0292" w14:paraId="0DCCC3A6" w14:textId="77777777" w:rsidTr="00DE5011">
        <w:tc>
          <w:tcPr>
            <w:tcW w:w="405" w:type="dxa"/>
          </w:tcPr>
          <w:p w14:paraId="34CAD2C4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14:paraId="64047EC5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клиента</w:t>
            </w:r>
          </w:p>
        </w:tc>
        <w:tc>
          <w:tcPr>
            <w:tcW w:w="3942" w:type="dxa"/>
          </w:tcPr>
          <w:p w14:paraId="1B80360B" w14:textId="77777777" w:rsidR="00583BC9" w:rsidRPr="002E0292" w:rsidRDefault="00583BC9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20A5FBBF" w14:textId="77777777" w:rsidR="00583BC9" w:rsidRPr="002E0292" w:rsidRDefault="003C766E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931189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1AB78743" w14:textId="77777777" w:rsidR="00583BC9" w:rsidRPr="002E0292" w:rsidRDefault="00583BC9" w:rsidP="00DE5011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1BF9AA00" w14:textId="77777777" w:rsidTr="00DE5011">
        <w:tc>
          <w:tcPr>
            <w:tcW w:w="405" w:type="dxa"/>
          </w:tcPr>
          <w:p w14:paraId="037A7486" w14:textId="77777777" w:rsidR="00117154" w:rsidRPr="002E0292" w:rsidRDefault="00117154" w:rsidP="00583BC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14" w:type="dxa"/>
          </w:tcPr>
          <w:p w14:paraId="0BD4FB85" w14:textId="77777777" w:rsidR="00117154" w:rsidRPr="002E0292" w:rsidRDefault="00117154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14:paraId="04C1D1B2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14:paraId="1A964BDE" w14:textId="77777777" w:rsidR="00117154" w:rsidRPr="002E0292" w:rsidRDefault="003C766E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117154" w:rsidRPr="002E0292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14:paraId="12E951F4" w14:textId="77777777" w:rsidR="00117154" w:rsidRPr="002E0292" w:rsidRDefault="00117154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7546CF64" w14:textId="77777777" w:rsidTr="00DE5011">
        <w:tc>
          <w:tcPr>
            <w:tcW w:w="405" w:type="dxa"/>
          </w:tcPr>
          <w:p w14:paraId="53FB89DB" w14:textId="77777777" w:rsidR="00117154" w:rsidRPr="002E0292" w:rsidRDefault="00117154" w:rsidP="00583BC9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14:paraId="73E477D0" w14:textId="77777777" w:rsidR="00117154" w:rsidRPr="002E0292" w:rsidRDefault="00117154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14:paraId="1ED55DED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14:paraId="7A810E35" w14:textId="77777777" w:rsidR="00117154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14:paraId="440B0189" w14:textId="77777777" w:rsidR="00117154" w:rsidRPr="002E0292" w:rsidRDefault="00117154" w:rsidP="00DE5011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388F1B60" w14:textId="77777777" w:rsidR="008F2C56" w:rsidRPr="002E0292" w:rsidRDefault="008F2C56" w:rsidP="008F2C56">
      <w:pPr>
        <w:spacing w:before="100" w:beforeAutospacing="1" w:after="0"/>
      </w:pPr>
      <w:r w:rsidRPr="002E0292">
        <w:t>Пример сообщения:</w:t>
      </w:r>
    </w:p>
    <w:p w14:paraId="651A0904" w14:textId="4A3B8B4F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MSG000150025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F83643" w:rsidRPr="002E0292">
        <w:rPr>
          <w:rFonts w:ascii="Courier New" w:hAnsi="Courier New" w:cs="Courier New"/>
          <w:sz w:val="16"/>
          <w:szCs w:val="16"/>
          <w:lang w:val="en-US"/>
        </w:rPr>
        <w:t>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ANSWER_</w:t>
      </w:r>
      <w:r w:rsidRPr="002E0292">
        <w:rPr>
          <w:lang w:val="en-US"/>
        </w:rPr>
        <w:t xml:space="preserve"> </w:t>
      </w:r>
      <w:r w:rsidRPr="002E0292">
        <w:rPr>
          <w:rFonts w:ascii="Courier New" w:hAnsi="Courier New" w:cs="Courier New"/>
          <w:sz w:val="16"/>
          <w:szCs w:val="16"/>
          <w:lang w:val="en-US"/>
        </w:rPr>
        <w:t>GROUP_CLIENT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4</w:t>
      </w:r>
      <w:r w:rsidR="00F83643" w:rsidRPr="002E0292">
        <w:rPr>
          <w:rFonts w:ascii="Courier New" w:hAnsi="Courier New" w:cs="Courier New"/>
          <w:sz w:val="16"/>
          <w:szCs w:val="16"/>
          <w:lang w:val="en-US"/>
        </w:rPr>
        <w:tab/>
        <w:t>3</w:t>
      </w:r>
    </w:p>
    <w:p w14:paraId="408FF67E" w14:textId="4500538C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MSG000150024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F83643" w:rsidRPr="002E0292">
        <w:rPr>
          <w:rFonts w:ascii="Courier New" w:hAnsi="Courier New" w:cs="Courier New"/>
          <w:sz w:val="16"/>
          <w:szCs w:val="16"/>
          <w:lang w:val="en-US"/>
        </w:rPr>
        <w:t>XEM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 xml:space="preserve">GROUP_CLIENT 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4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</w:rPr>
        <w:t>Заявление</w:t>
      </w:r>
      <w:r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2E0292">
        <w:rPr>
          <w:rFonts w:ascii="Courier New" w:hAnsi="Courier New" w:cs="Courier New"/>
          <w:sz w:val="16"/>
          <w:szCs w:val="16"/>
        </w:rPr>
        <w:t>обработано</w:t>
      </w:r>
      <w:r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GROUPCODE-1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D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Client4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</w:rPr>
        <w:t>ХХХ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</w:rPr>
        <w:t>Клиент</w:t>
      </w:r>
      <w:r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2E0292">
        <w:rPr>
          <w:rFonts w:ascii="Courier New" w:hAnsi="Courier New" w:cs="Courier New"/>
          <w:sz w:val="16"/>
          <w:szCs w:val="16"/>
        </w:rPr>
        <w:t>не</w:t>
      </w:r>
      <w:r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2E0292">
        <w:rPr>
          <w:rFonts w:ascii="Courier New" w:hAnsi="Courier New" w:cs="Courier New"/>
          <w:sz w:val="16"/>
          <w:szCs w:val="16"/>
        </w:rPr>
        <w:t>зарегистрирован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</w:p>
    <w:p w14:paraId="6DF026DF" w14:textId="3891EBF7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ab/>
        <w:t>GROUPCODE</w:t>
      </w:r>
      <w:r w:rsidRPr="002E0292">
        <w:rPr>
          <w:rFonts w:ascii="Courier New" w:hAnsi="Courier New" w:cs="Courier New"/>
          <w:sz w:val="16"/>
          <w:szCs w:val="16"/>
        </w:rPr>
        <w:t>-1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Client</w:t>
      </w:r>
      <w:r w:rsidRPr="002E0292">
        <w:rPr>
          <w:rFonts w:ascii="Courier New" w:hAnsi="Courier New" w:cs="Courier New"/>
          <w:sz w:val="16"/>
          <w:szCs w:val="16"/>
        </w:rPr>
        <w:t>2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ab/>
        <w:t>0</w:t>
      </w:r>
      <w:r w:rsidRPr="002E0292">
        <w:rPr>
          <w:rFonts w:ascii="Courier New" w:hAnsi="Courier New" w:cs="Courier New"/>
          <w:sz w:val="16"/>
          <w:szCs w:val="16"/>
        </w:rPr>
        <w:tab/>
        <w:t>Заявление обработано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ab/>
      </w:r>
    </w:p>
    <w:p w14:paraId="311036D1" w14:textId="51162EDB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2E0292">
        <w:rPr>
          <w:rFonts w:ascii="Courier New" w:hAnsi="Courier New" w:cs="Courier New"/>
          <w:sz w:val="16"/>
          <w:szCs w:val="16"/>
        </w:rPr>
        <w:t>-2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</w:rPr>
        <w:tab/>
        <w:t>С</w:t>
      </w:r>
      <w:proofErr w:type="spellStart"/>
      <w:r w:rsidRPr="002E0292">
        <w:rPr>
          <w:rFonts w:ascii="Courier New" w:hAnsi="Courier New" w:cs="Courier New"/>
          <w:sz w:val="16"/>
          <w:szCs w:val="16"/>
          <w:lang w:val="en-US"/>
        </w:rPr>
        <w:t>lient</w:t>
      </w:r>
      <w:proofErr w:type="spellEnd"/>
      <w:r w:rsidRPr="002E0292">
        <w:rPr>
          <w:rFonts w:ascii="Courier New" w:hAnsi="Courier New" w:cs="Courier New"/>
          <w:sz w:val="16"/>
          <w:szCs w:val="16"/>
        </w:rPr>
        <w:t>3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ab/>
        <w:t>0</w:t>
      </w:r>
      <w:r w:rsidRPr="002E0292">
        <w:rPr>
          <w:rFonts w:ascii="Courier New" w:hAnsi="Courier New" w:cs="Courier New"/>
          <w:sz w:val="16"/>
          <w:szCs w:val="16"/>
        </w:rPr>
        <w:tab/>
        <w:t>Заявление обработано</w:t>
      </w:r>
    </w:p>
    <w:p w14:paraId="5613C8DD" w14:textId="5B107660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2E0292">
        <w:rPr>
          <w:rFonts w:ascii="Courier New" w:hAnsi="Courier New" w:cs="Courier New"/>
          <w:sz w:val="16"/>
          <w:szCs w:val="16"/>
        </w:rPr>
        <w:t>-2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</w:rPr>
        <w:tab/>
        <w:t>С</w:t>
      </w:r>
      <w:proofErr w:type="spellStart"/>
      <w:r w:rsidRPr="002E0292">
        <w:rPr>
          <w:rFonts w:ascii="Courier New" w:hAnsi="Courier New" w:cs="Courier New"/>
          <w:sz w:val="16"/>
          <w:szCs w:val="16"/>
          <w:lang w:val="en-US"/>
        </w:rPr>
        <w:t>lient</w:t>
      </w:r>
      <w:proofErr w:type="spellEnd"/>
      <w:r w:rsidRPr="002E0292">
        <w:rPr>
          <w:rFonts w:ascii="Courier New" w:hAnsi="Courier New" w:cs="Courier New"/>
          <w:sz w:val="16"/>
          <w:szCs w:val="16"/>
        </w:rPr>
        <w:t>4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</w:rPr>
        <w:tab/>
        <w:t>0</w:t>
      </w:r>
      <w:r w:rsidRPr="002E0292">
        <w:rPr>
          <w:rFonts w:ascii="Courier New" w:hAnsi="Courier New" w:cs="Courier New"/>
          <w:sz w:val="16"/>
          <w:szCs w:val="16"/>
        </w:rPr>
        <w:tab/>
        <w:t>Заявление обработано</w:t>
      </w:r>
    </w:p>
    <w:p w14:paraId="3942B514" w14:textId="346A1989" w:rsidR="00E73FA6" w:rsidRPr="002E0292" w:rsidRDefault="00881E33" w:rsidP="00840ABB">
      <w:r w:rsidRPr="002E0292">
        <w:br w:type="page"/>
      </w:r>
      <w:bookmarkStart w:id="22" w:name="_Toc531940921"/>
      <w:r w:rsidR="00E73FA6" w:rsidRPr="002E0292">
        <w:lastRenderedPageBreak/>
        <w:t>Сообщение TAG_REGISTER</w:t>
      </w:r>
      <w:bookmarkEnd w:id="22"/>
    </w:p>
    <w:p w14:paraId="4F2989FF" w14:textId="29322A52" w:rsidR="00666901" w:rsidRPr="002E0292" w:rsidRDefault="00666901" w:rsidP="00666901">
      <w:pPr>
        <w:spacing w:line="240" w:lineRule="auto"/>
      </w:pPr>
      <w:r w:rsidRPr="002E0292">
        <w:t xml:space="preserve">Формат строки с заявлением на </w:t>
      </w:r>
      <w:r w:rsidR="00DF2276" w:rsidRPr="002E0292">
        <w:t>регистрацию именованного списка клиентов</w:t>
      </w:r>
      <w:r w:rsidRPr="002E0292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397"/>
        <w:gridCol w:w="3118"/>
        <w:gridCol w:w="1843"/>
        <w:gridCol w:w="850"/>
        <w:gridCol w:w="851"/>
      </w:tblGrid>
      <w:tr w:rsidR="00344276" w:rsidRPr="002E0292" w14:paraId="053DEC4F" w14:textId="77777777" w:rsidTr="00344276">
        <w:tc>
          <w:tcPr>
            <w:tcW w:w="405" w:type="dxa"/>
            <w:shd w:val="clear" w:color="auto" w:fill="EEECE1" w:themeFill="background2"/>
          </w:tcPr>
          <w:p w14:paraId="079FCB4A" w14:textId="77777777" w:rsidR="00344276" w:rsidRPr="002E0292" w:rsidRDefault="00344276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14:paraId="18468C95" w14:textId="77777777" w:rsidR="00344276" w:rsidRPr="002E0292" w:rsidRDefault="00344276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14:paraId="658BFA88" w14:textId="77777777" w:rsidR="00344276" w:rsidRPr="002E0292" w:rsidRDefault="00344276" w:rsidP="00BF43F2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14:paraId="46171B68" w14:textId="09FA5AAC" w:rsidR="00344276" w:rsidRPr="002E0292" w:rsidRDefault="00344276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Данные участника</w:t>
            </w:r>
            <w:r w:rsidR="00DF2276" w:rsidRPr="002E029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EEECE1" w:themeFill="background2"/>
          </w:tcPr>
          <w:p w14:paraId="7F83431D" w14:textId="77777777" w:rsidR="00344276" w:rsidRPr="002E0292" w:rsidRDefault="00344276" w:rsidP="00BF43F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14:paraId="69B2A3AC" w14:textId="77777777" w:rsidR="00344276" w:rsidRPr="002E0292" w:rsidRDefault="00344276" w:rsidP="00BF43F2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344276" w:rsidRPr="002E0292" w14:paraId="6B1A96AE" w14:textId="77777777" w:rsidTr="00344276">
        <w:tc>
          <w:tcPr>
            <w:tcW w:w="405" w:type="dxa"/>
          </w:tcPr>
          <w:p w14:paraId="339F389D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14:paraId="7E4BB56D" w14:textId="77777777" w:rsidR="00344276" w:rsidRPr="002E0292" w:rsidRDefault="00344276" w:rsidP="00DA4D8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именованного списка</w:t>
            </w:r>
          </w:p>
        </w:tc>
        <w:tc>
          <w:tcPr>
            <w:tcW w:w="3118" w:type="dxa"/>
          </w:tcPr>
          <w:p w14:paraId="397C00FF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Кириллица не допускается</w:t>
            </w:r>
          </w:p>
        </w:tc>
        <w:tc>
          <w:tcPr>
            <w:tcW w:w="1843" w:type="dxa"/>
          </w:tcPr>
          <w:p w14:paraId="653F0DC7" w14:textId="77777777" w:rsidR="00344276" w:rsidRPr="002E0292" w:rsidRDefault="00344276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006EA6" w14:textId="77777777" w:rsidR="00344276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344276" w:rsidRPr="002E029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0EA1AA9A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344276" w:rsidRPr="002E0292" w14:paraId="23F036A0" w14:textId="77777777" w:rsidTr="00344276">
        <w:tc>
          <w:tcPr>
            <w:tcW w:w="405" w:type="dxa"/>
          </w:tcPr>
          <w:p w14:paraId="76138F03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2397" w:type="dxa"/>
          </w:tcPr>
          <w:p w14:paraId="67626564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118" w:type="dxa"/>
          </w:tcPr>
          <w:p w14:paraId="44D89E8B" w14:textId="77777777" w:rsidR="00344276" w:rsidRPr="002E0292" w:rsidRDefault="00344276" w:rsidP="00EA005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A – добавление </w:t>
            </w:r>
          </w:p>
          <w:p w14:paraId="454725F1" w14:textId="77777777" w:rsidR="00344276" w:rsidRPr="002E0292" w:rsidRDefault="00344276" w:rsidP="00881E33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D – удаление </w:t>
            </w:r>
          </w:p>
        </w:tc>
        <w:tc>
          <w:tcPr>
            <w:tcW w:w="1843" w:type="dxa"/>
          </w:tcPr>
          <w:p w14:paraId="55877A85" w14:textId="77777777" w:rsidR="00344276" w:rsidRPr="002E0292" w:rsidRDefault="00344276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497436B4" w14:textId="77777777" w:rsidR="00344276" w:rsidRPr="002E0292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344276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14:paraId="0A6370EF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344276" w:rsidRPr="002E0292" w14:paraId="29417496" w14:textId="77777777" w:rsidTr="00344276">
        <w:tc>
          <w:tcPr>
            <w:tcW w:w="405" w:type="dxa"/>
          </w:tcPr>
          <w:p w14:paraId="516C5BA2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2397" w:type="dxa"/>
          </w:tcPr>
          <w:p w14:paraId="450448F1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включаемой сущности</w:t>
            </w:r>
          </w:p>
        </w:tc>
        <w:tc>
          <w:tcPr>
            <w:tcW w:w="3118" w:type="dxa"/>
          </w:tcPr>
          <w:p w14:paraId="506F1F64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Pr="002E0292">
              <w:rPr>
                <w:sz w:val="18"/>
                <w:szCs w:val="18"/>
              </w:rPr>
              <w:t xml:space="preserve"> – клиент</w:t>
            </w:r>
          </w:p>
          <w:p w14:paraId="52141100" w14:textId="77777777" w:rsidR="00344276" w:rsidRPr="002E0292" w:rsidRDefault="00344276" w:rsidP="00EA005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G</w:t>
            </w:r>
            <w:r w:rsidRPr="002E0292">
              <w:rPr>
                <w:sz w:val="18"/>
                <w:szCs w:val="18"/>
              </w:rPr>
              <w:t xml:space="preserve"> – группа клиентов</w:t>
            </w:r>
          </w:p>
        </w:tc>
        <w:tc>
          <w:tcPr>
            <w:tcW w:w="1843" w:type="dxa"/>
          </w:tcPr>
          <w:p w14:paraId="66DD0663" w14:textId="77777777" w:rsidR="00344276" w:rsidRPr="002E0292" w:rsidRDefault="00344276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484AF88E" w14:textId="77777777" w:rsidR="00344276" w:rsidRPr="002E0292" w:rsidRDefault="003C766E" w:rsidP="00BF43F2">
            <w:pPr>
              <w:rPr>
                <w:sz w:val="18"/>
                <w:szCs w:val="18"/>
                <w:u w:val="single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344276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14:paraId="7F2E2B56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344276" w:rsidRPr="002E0292" w14:paraId="29B2E87F" w14:textId="77777777" w:rsidTr="00344276">
        <w:tc>
          <w:tcPr>
            <w:tcW w:w="405" w:type="dxa"/>
          </w:tcPr>
          <w:p w14:paraId="4F225929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14:paraId="73C35C59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включаемой сущности</w:t>
            </w:r>
          </w:p>
        </w:tc>
        <w:tc>
          <w:tcPr>
            <w:tcW w:w="3118" w:type="dxa"/>
          </w:tcPr>
          <w:p w14:paraId="28BAB619" w14:textId="77777777" w:rsidR="00344276" w:rsidRPr="002E0292" w:rsidRDefault="00344276" w:rsidP="00E828AD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Краткий код клиента или код группы клиентов</w:t>
            </w:r>
          </w:p>
        </w:tc>
        <w:tc>
          <w:tcPr>
            <w:tcW w:w="1843" w:type="dxa"/>
          </w:tcPr>
          <w:p w14:paraId="1DE8A8FD" w14:textId="77777777" w:rsidR="00344276" w:rsidRPr="002E0292" w:rsidRDefault="00344276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1A7A577" w14:textId="77777777" w:rsidR="00344276" w:rsidRPr="002E0292" w:rsidRDefault="003C766E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344276" w:rsidRPr="002E029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17837883" w14:textId="77777777" w:rsidR="00344276" w:rsidRPr="002E0292" w:rsidRDefault="00344276" w:rsidP="00BF43F2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</w:tbl>
    <w:p w14:paraId="4F8E2A3D" w14:textId="77777777" w:rsidR="00DF2276" w:rsidRPr="002E0292" w:rsidRDefault="00DF2276" w:rsidP="00DF2276">
      <w:pPr>
        <w:spacing w:after="0"/>
        <w:rPr>
          <w:sz w:val="18"/>
          <w:szCs w:val="18"/>
        </w:rPr>
      </w:pPr>
      <w:r w:rsidRPr="002E0292">
        <w:rPr>
          <w:sz w:val="18"/>
          <w:szCs w:val="18"/>
          <w:vertAlign w:val="superscript"/>
        </w:rPr>
        <w:t xml:space="preserve">1 </w:t>
      </w:r>
      <w:r w:rsidRPr="002E0292">
        <w:rPr>
          <w:sz w:val="18"/>
          <w:szCs w:val="18"/>
        </w:rPr>
        <w:t xml:space="preserve">заполняется в случае составления сообщения с использованием </w:t>
      </w:r>
      <w:r w:rsidRPr="002E0292">
        <w:rPr>
          <w:sz w:val="18"/>
          <w:szCs w:val="18"/>
          <w:lang w:val="en-US"/>
        </w:rPr>
        <w:t>Microsoft</w:t>
      </w:r>
      <w:r w:rsidRPr="002E0292">
        <w:rPr>
          <w:sz w:val="18"/>
          <w:szCs w:val="18"/>
        </w:rPr>
        <w:t xml:space="preserve"> </w:t>
      </w:r>
      <w:r w:rsidRPr="002E0292">
        <w:rPr>
          <w:sz w:val="18"/>
          <w:szCs w:val="18"/>
          <w:lang w:val="en-US"/>
        </w:rPr>
        <w:t>Word</w:t>
      </w:r>
      <w:r w:rsidRPr="002E0292">
        <w:rPr>
          <w:sz w:val="18"/>
          <w:szCs w:val="18"/>
        </w:rPr>
        <w:t>.</w:t>
      </w:r>
    </w:p>
    <w:p w14:paraId="1BF73D0B" w14:textId="77777777" w:rsidR="00DF2276" w:rsidRPr="002E0292" w:rsidRDefault="00DF2276" w:rsidP="00DF2276">
      <w:pPr>
        <w:spacing w:after="0"/>
        <w:rPr>
          <w:sz w:val="18"/>
          <w:szCs w:val="18"/>
        </w:rPr>
      </w:pPr>
    </w:p>
    <w:p w14:paraId="11570643" w14:textId="77777777" w:rsidR="001B6F2C" w:rsidRPr="002E0292" w:rsidRDefault="001B6F2C" w:rsidP="00F83643">
      <w:pPr>
        <w:spacing w:after="0"/>
        <w:rPr>
          <w:lang w:val="en-US"/>
        </w:rPr>
      </w:pPr>
      <w:r w:rsidRPr="002E0292">
        <w:t>Пример</w:t>
      </w:r>
      <w:r w:rsidRPr="002E0292">
        <w:rPr>
          <w:lang w:val="en-US"/>
        </w:rPr>
        <w:t xml:space="preserve"> </w:t>
      </w:r>
      <w:r w:rsidRPr="002E0292">
        <w:t>сообщения</w:t>
      </w:r>
      <w:r w:rsidRPr="002E0292">
        <w:rPr>
          <w:lang w:val="en-US"/>
        </w:rPr>
        <w:t>:</w:t>
      </w:r>
    </w:p>
    <w:p w14:paraId="5297E6B8" w14:textId="66D5DE5B" w:rsidR="001B6F2C" w:rsidRPr="002E0292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MSG000150026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 xml:space="preserve">TAG_REGISTER 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14:paraId="287B0B65" w14:textId="77777777" w:rsidR="001B6F2C" w:rsidRPr="002E0292" w:rsidRDefault="00E3099A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TRADER1</w:t>
      </w:r>
      <w:r w:rsidR="001B6F2C" w:rsidRPr="002E0292">
        <w:rPr>
          <w:rFonts w:ascii="Courier New" w:hAnsi="Courier New" w:cs="Courier New"/>
          <w:sz w:val="16"/>
          <w:szCs w:val="16"/>
          <w:lang w:val="en-US"/>
        </w:rPr>
        <w:tab/>
        <w:t>D</w:t>
      </w:r>
      <w:r w:rsidR="001B6F2C" w:rsidRPr="002E0292">
        <w:rPr>
          <w:rFonts w:ascii="Courier New" w:hAnsi="Courier New" w:cs="Courier New"/>
          <w:sz w:val="16"/>
          <w:szCs w:val="16"/>
          <w:lang w:val="en-US"/>
        </w:rPr>
        <w:tab/>
        <w:t>C</w:t>
      </w:r>
      <w:r w:rsidR="001B6F2C"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Client1</w:t>
      </w:r>
    </w:p>
    <w:p w14:paraId="1370E069" w14:textId="77777777" w:rsidR="001B6F2C" w:rsidRPr="002E0292" w:rsidRDefault="00E3099A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TRADER</w:t>
      </w:r>
      <w:r w:rsidR="001B6F2C" w:rsidRPr="002E0292">
        <w:rPr>
          <w:rFonts w:ascii="Courier New" w:hAnsi="Courier New" w:cs="Courier New"/>
          <w:sz w:val="16"/>
          <w:szCs w:val="16"/>
          <w:lang w:val="en-US"/>
        </w:rPr>
        <w:t>2</w:t>
      </w:r>
      <w:r w:rsidR="001B6F2C" w:rsidRPr="002E0292"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="001B6F2C" w:rsidRPr="002E0292">
        <w:rPr>
          <w:rFonts w:ascii="Courier New" w:hAnsi="Courier New" w:cs="Courier New"/>
          <w:sz w:val="16"/>
          <w:szCs w:val="16"/>
          <w:lang w:val="en-US"/>
        </w:rPr>
        <w:tab/>
        <w:t>G</w:t>
      </w:r>
      <w:r w:rsidR="001B6F2C"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Group2</w:t>
      </w:r>
      <w:r w:rsidR="001B6F2C" w:rsidRPr="002E0292">
        <w:rPr>
          <w:rFonts w:ascii="Courier New" w:hAnsi="Courier New" w:cs="Courier New"/>
          <w:sz w:val="16"/>
          <w:szCs w:val="16"/>
          <w:lang w:val="en-US"/>
        </w:rPr>
        <w:tab/>
      </w:r>
    </w:p>
    <w:p w14:paraId="6C5DD0E4" w14:textId="77777777" w:rsidR="00881E33" w:rsidRPr="002E0292" w:rsidRDefault="00881E33" w:rsidP="00A16BD7">
      <w:pPr>
        <w:rPr>
          <w:lang w:val="en-US"/>
        </w:rPr>
      </w:pPr>
    </w:p>
    <w:p w14:paraId="6623B63C" w14:textId="77777777" w:rsidR="00F13205" w:rsidRPr="002E0292" w:rsidRDefault="00F13205" w:rsidP="00F13205">
      <w:pPr>
        <w:pStyle w:val="3"/>
      </w:pPr>
      <w:bookmarkStart w:id="23" w:name="_Toc531940922"/>
      <w:r w:rsidRPr="002E0292">
        <w:t xml:space="preserve">Сообщение </w:t>
      </w:r>
      <w:r w:rsidRPr="002E0292">
        <w:rPr>
          <w:lang w:val="en-US"/>
        </w:rPr>
        <w:t>ANSWER</w:t>
      </w:r>
      <w:r w:rsidRPr="002E0292">
        <w:t>_TAG_REGISTER</w:t>
      </w:r>
      <w:bookmarkEnd w:id="23"/>
    </w:p>
    <w:p w14:paraId="0312FBEF" w14:textId="436C8347" w:rsidR="00F13205" w:rsidRPr="002E0292" w:rsidRDefault="00DF2276" w:rsidP="00F13205">
      <w:pPr>
        <w:spacing w:line="240" w:lineRule="auto"/>
      </w:pPr>
      <w:r w:rsidRPr="002E0292">
        <w:t>Формат строки с ответом на заявление на регистрацию именованного списка клиентов</w:t>
      </w:r>
      <w:proofErr w:type="gramStart"/>
      <w:r w:rsidR="00314D6C" w:rsidRPr="002E0292">
        <w:t>:</w:t>
      </w:r>
      <w:r w:rsidR="00F13205" w:rsidRPr="002E0292">
        <w:t>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F13205" w:rsidRPr="002E0292" w14:paraId="3F7FBEA7" w14:textId="77777777" w:rsidTr="00110B56">
        <w:tc>
          <w:tcPr>
            <w:tcW w:w="405" w:type="dxa"/>
            <w:shd w:val="clear" w:color="auto" w:fill="EEECE1" w:themeFill="background2"/>
          </w:tcPr>
          <w:p w14:paraId="0A57B507" w14:textId="77777777" w:rsidR="00F13205" w:rsidRPr="002E0292" w:rsidRDefault="00F13205" w:rsidP="00110B5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14:paraId="61C87FAC" w14:textId="77777777" w:rsidR="00F13205" w:rsidRPr="002E0292" w:rsidRDefault="00F13205" w:rsidP="00110B5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14:paraId="63D6C7CF" w14:textId="77777777" w:rsidR="00F13205" w:rsidRPr="002E0292" w:rsidRDefault="00F13205" w:rsidP="00110B56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14:paraId="41BC350E" w14:textId="77777777" w:rsidR="00F13205" w:rsidRPr="002E0292" w:rsidRDefault="00F13205" w:rsidP="00110B56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14:paraId="6C4C204B" w14:textId="77777777" w:rsidR="00F13205" w:rsidRPr="002E0292" w:rsidRDefault="00F13205" w:rsidP="00110B56">
            <w:pPr>
              <w:rPr>
                <w:b/>
                <w:sz w:val="18"/>
                <w:szCs w:val="18"/>
                <w:lang w:val="en-US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13205" w:rsidRPr="002E0292" w14:paraId="59AB9911" w14:textId="77777777" w:rsidTr="00110B56">
        <w:tc>
          <w:tcPr>
            <w:tcW w:w="405" w:type="dxa"/>
          </w:tcPr>
          <w:p w14:paraId="22C1EB9B" w14:textId="77777777" w:rsidR="00F13205" w:rsidRPr="002E0292" w:rsidRDefault="00F13205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14:paraId="0478521C" w14:textId="77777777" w:rsidR="00F13205" w:rsidRPr="002E0292" w:rsidRDefault="00881E33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именованного списка</w:t>
            </w:r>
          </w:p>
        </w:tc>
        <w:tc>
          <w:tcPr>
            <w:tcW w:w="3942" w:type="dxa"/>
          </w:tcPr>
          <w:p w14:paraId="16F2A383" w14:textId="77777777" w:rsidR="00F13205" w:rsidRPr="002E0292" w:rsidRDefault="00F13205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757799ED" w14:textId="77777777" w:rsidR="00F13205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FF73C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085901ED" w14:textId="77777777" w:rsidR="00F13205" w:rsidRPr="002E0292" w:rsidRDefault="00F13205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F13205" w:rsidRPr="002E0292" w14:paraId="038803DF" w14:textId="77777777" w:rsidTr="00110B56">
        <w:tc>
          <w:tcPr>
            <w:tcW w:w="405" w:type="dxa"/>
          </w:tcPr>
          <w:p w14:paraId="271C1551" w14:textId="77777777" w:rsidR="00F13205" w:rsidRPr="002E0292" w:rsidRDefault="00F13205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14:paraId="7B6A8CBA" w14:textId="77777777" w:rsidR="00F13205" w:rsidRPr="002E0292" w:rsidRDefault="00F13205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14:paraId="41A5C6A3" w14:textId="77777777" w:rsidR="00F13205" w:rsidRPr="002E0292" w:rsidRDefault="00F13205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0FC239DA" w14:textId="77777777" w:rsidR="00F13205" w:rsidRPr="002E0292" w:rsidRDefault="003C766E" w:rsidP="00110B56">
            <w:pPr>
              <w:rPr>
                <w:sz w:val="18"/>
                <w:szCs w:val="18"/>
                <w:u w:val="single"/>
                <w:lang w:val="en-US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F13205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14:paraId="2932237C" w14:textId="77777777" w:rsidR="00F13205" w:rsidRPr="002E0292" w:rsidRDefault="00F13205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881E33" w:rsidRPr="002E0292" w14:paraId="6F09654A" w14:textId="77777777" w:rsidTr="00110B56">
        <w:tc>
          <w:tcPr>
            <w:tcW w:w="405" w:type="dxa"/>
          </w:tcPr>
          <w:p w14:paraId="140941DB" w14:textId="77777777" w:rsidR="00881E33" w:rsidRPr="002E0292" w:rsidRDefault="00881E33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14:paraId="423018BE" w14:textId="77777777" w:rsidR="00881E33" w:rsidRPr="002E0292" w:rsidRDefault="00881E33" w:rsidP="00936CF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Тип включаемой сущности</w:t>
            </w:r>
          </w:p>
        </w:tc>
        <w:tc>
          <w:tcPr>
            <w:tcW w:w="3942" w:type="dxa"/>
          </w:tcPr>
          <w:p w14:paraId="4A3214FA" w14:textId="77777777" w:rsidR="00881E33" w:rsidRPr="002E0292" w:rsidRDefault="00881E33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7E5BA07F" w14:textId="77777777" w:rsidR="00881E33" w:rsidRPr="002E0292" w:rsidRDefault="003C766E" w:rsidP="00110B56">
            <w:pPr>
              <w:rPr>
                <w:sz w:val="18"/>
                <w:szCs w:val="18"/>
                <w:u w:val="single"/>
              </w:rPr>
            </w:pPr>
            <w:r w:rsidRPr="002E0292">
              <w:rPr>
                <w:sz w:val="18"/>
                <w:szCs w:val="18"/>
                <w:u w:val="single"/>
                <w:lang w:val="en-US"/>
              </w:rPr>
              <w:t>c</w:t>
            </w:r>
            <w:r w:rsidR="00881E33" w:rsidRPr="002E029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14:paraId="1C2914A3" w14:textId="77777777" w:rsidR="00881E33" w:rsidRPr="002E0292" w:rsidRDefault="00881E33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881E33" w:rsidRPr="002E0292" w14:paraId="43F73149" w14:textId="77777777" w:rsidTr="00110B56">
        <w:tc>
          <w:tcPr>
            <w:tcW w:w="405" w:type="dxa"/>
          </w:tcPr>
          <w:p w14:paraId="567FAAF0" w14:textId="77777777" w:rsidR="00881E33" w:rsidRPr="002E0292" w:rsidRDefault="00881E33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14:paraId="7ACD981E" w14:textId="77777777" w:rsidR="00881E33" w:rsidRPr="002E0292" w:rsidRDefault="00881E33" w:rsidP="00936CF9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Код включаемой сущности</w:t>
            </w:r>
          </w:p>
        </w:tc>
        <w:tc>
          <w:tcPr>
            <w:tcW w:w="3942" w:type="dxa"/>
          </w:tcPr>
          <w:p w14:paraId="3C51BC6C" w14:textId="77777777" w:rsidR="00881E33" w:rsidRPr="002E0292" w:rsidRDefault="00881E33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14:paraId="26B64916" w14:textId="77777777" w:rsidR="00881E33" w:rsidRPr="002E0292" w:rsidRDefault="003C766E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FF73C3" w:rsidRPr="002E0292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14:paraId="3A1EA044" w14:textId="77777777" w:rsidR="00881E33" w:rsidRPr="002E0292" w:rsidRDefault="00881E33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M</w:t>
            </w:r>
          </w:p>
        </w:tc>
      </w:tr>
      <w:tr w:rsidR="00117154" w:rsidRPr="002E0292" w14:paraId="4856096C" w14:textId="77777777" w:rsidTr="00F13205">
        <w:tc>
          <w:tcPr>
            <w:tcW w:w="405" w:type="dxa"/>
          </w:tcPr>
          <w:p w14:paraId="7D2A9C86" w14:textId="77777777" w:rsidR="00117154" w:rsidRPr="002E0292" w:rsidRDefault="00117154" w:rsidP="00110B5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14:paraId="66C3CD2B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14:paraId="00A2DAA5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14:paraId="02AA8E43" w14:textId="77777777" w:rsidR="00117154" w:rsidRPr="002E0292" w:rsidRDefault="003C766E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c</w:t>
            </w:r>
            <w:r w:rsidR="00117154" w:rsidRPr="002E0292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14:paraId="64205B28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2E0292" w14:paraId="4676DBE6" w14:textId="77777777" w:rsidTr="00F13205">
        <w:tc>
          <w:tcPr>
            <w:tcW w:w="405" w:type="dxa"/>
          </w:tcPr>
          <w:p w14:paraId="27B45771" w14:textId="77777777" w:rsidR="00117154" w:rsidRPr="002E0292" w:rsidRDefault="00117154" w:rsidP="00110B56">
            <w:pPr>
              <w:rPr>
                <w:sz w:val="18"/>
                <w:szCs w:val="18"/>
                <w:lang w:val="en-US"/>
              </w:rPr>
            </w:pPr>
            <w:r w:rsidRPr="002E029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14:paraId="4C8B5068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14:paraId="17989521" w14:textId="77777777" w:rsidR="00117154" w:rsidRPr="002E0292" w:rsidRDefault="00117154" w:rsidP="00117154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14:paraId="539DC351" w14:textId="77777777" w:rsidR="00117154" w:rsidRPr="002E0292" w:rsidRDefault="003C766E" w:rsidP="003C766E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14:paraId="665ADA55" w14:textId="77777777" w:rsidR="00117154" w:rsidRPr="002E0292" w:rsidRDefault="00117154" w:rsidP="00110B56">
            <w:pPr>
              <w:rPr>
                <w:sz w:val="18"/>
                <w:szCs w:val="18"/>
              </w:rPr>
            </w:pPr>
            <w:r w:rsidRPr="002E0292">
              <w:rPr>
                <w:sz w:val="18"/>
                <w:szCs w:val="18"/>
                <w:lang w:val="en-US"/>
              </w:rPr>
              <w:t>O</w:t>
            </w:r>
          </w:p>
        </w:tc>
      </w:tr>
    </w:tbl>
    <w:p w14:paraId="58DEEB68" w14:textId="77777777" w:rsidR="008F2C56" w:rsidRPr="002E0292" w:rsidRDefault="008F2C56" w:rsidP="00F83643">
      <w:pPr>
        <w:spacing w:after="0"/>
      </w:pPr>
      <w:r w:rsidRPr="002E0292">
        <w:t>Пример сообщения:</w:t>
      </w:r>
    </w:p>
    <w:p w14:paraId="7AF9E159" w14:textId="78159748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MSG000150027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ANSWER_</w:t>
      </w:r>
      <w:r w:rsidRPr="002E0292">
        <w:rPr>
          <w:lang w:val="en-US"/>
        </w:rPr>
        <w:t xml:space="preserve"> </w:t>
      </w:r>
      <w:r w:rsidRPr="002E0292">
        <w:rPr>
          <w:rFonts w:ascii="Courier New" w:hAnsi="Courier New" w:cs="Courier New"/>
          <w:sz w:val="16"/>
          <w:szCs w:val="16"/>
          <w:lang w:val="en-US"/>
        </w:rPr>
        <w:t>TAG_REGISTER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  <w:r w:rsidR="00F83643"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14:paraId="5F471B1A" w14:textId="48AD5087" w:rsidR="008F2C56" w:rsidRPr="002E029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01.04.</w:t>
      </w:r>
      <w:r w:rsidR="006A4F3A" w:rsidRPr="002E0292">
        <w:rPr>
          <w:rFonts w:ascii="Courier New" w:hAnsi="Courier New" w:cs="Courier New"/>
          <w:sz w:val="16"/>
          <w:szCs w:val="16"/>
          <w:lang w:val="en-US"/>
        </w:rPr>
        <w:t>20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MSG000150026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 xml:space="preserve">TAG_REGISTER 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2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  <w:t>0</w:t>
      </w:r>
      <w:r w:rsidRPr="002E0292">
        <w:rPr>
          <w:rFonts w:ascii="Courier New" w:hAnsi="Courier New" w:cs="Courier New"/>
          <w:sz w:val="16"/>
          <w:szCs w:val="16"/>
          <w:lang w:val="en-US"/>
        </w:rPr>
        <w:tab/>
      </w:r>
      <w:r w:rsidRPr="002E0292">
        <w:rPr>
          <w:rFonts w:ascii="Courier New" w:hAnsi="Courier New" w:cs="Courier New"/>
          <w:sz w:val="16"/>
          <w:szCs w:val="16"/>
        </w:rPr>
        <w:t>Заявление</w:t>
      </w:r>
      <w:r w:rsidRPr="002E029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2E0292">
        <w:rPr>
          <w:rFonts w:ascii="Courier New" w:hAnsi="Courier New" w:cs="Courier New"/>
          <w:sz w:val="16"/>
          <w:szCs w:val="16"/>
        </w:rPr>
        <w:t>обработано</w:t>
      </w:r>
    </w:p>
    <w:p w14:paraId="45E79361" w14:textId="77777777" w:rsidR="008F2C56" w:rsidRPr="002E0292" w:rsidRDefault="00F83643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TRADER</w:t>
      </w:r>
      <w:r w:rsidRPr="002E0292">
        <w:rPr>
          <w:rFonts w:ascii="Courier New" w:hAnsi="Courier New" w:cs="Courier New"/>
          <w:sz w:val="16"/>
          <w:szCs w:val="16"/>
        </w:rPr>
        <w:t>1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D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C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Client</w:t>
      </w:r>
      <w:r w:rsidRPr="002E0292">
        <w:rPr>
          <w:rFonts w:ascii="Courier New" w:hAnsi="Courier New" w:cs="Courier New"/>
          <w:sz w:val="16"/>
          <w:szCs w:val="16"/>
        </w:rPr>
        <w:t>1</w:t>
      </w:r>
      <w:r w:rsidR="008F2C56" w:rsidRPr="002E0292">
        <w:rPr>
          <w:rFonts w:ascii="Courier New" w:hAnsi="Courier New" w:cs="Courier New"/>
          <w:sz w:val="16"/>
          <w:szCs w:val="16"/>
        </w:rPr>
        <w:tab/>
        <w:t>0</w:t>
      </w:r>
      <w:r w:rsidR="008F2C56" w:rsidRPr="002E0292">
        <w:rPr>
          <w:rFonts w:ascii="Courier New" w:hAnsi="Courier New" w:cs="Courier New"/>
          <w:sz w:val="16"/>
          <w:szCs w:val="16"/>
        </w:rPr>
        <w:tab/>
        <w:t>Заявление обработано</w:t>
      </w:r>
      <w:r w:rsidR="008F2C56" w:rsidRPr="002E0292">
        <w:rPr>
          <w:rFonts w:ascii="Courier New" w:hAnsi="Courier New" w:cs="Courier New"/>
          <w:sz w:val="16"/>
          <w:szCs w:val="16"/>
        </w:rPr>
        <w:tab/>
      </w:r>
    </w:p>
    <w:p w14:paraId="600DCF65" w14:textId="77777777" w:rsidR="00E847F2" w:rsidRPr="002E0292" w:rsidRDefault="00F83643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E0292">
        <w:rPr>
          <w:rFonts w:ascii="Courier New" w:hAnsi="Courier New" w:cs="Courier New"/>
          <w:sz w:val="16"/>
          <w:szCs w:val="16"/>
          <w:lang w:val="en-US"/>
        </w:rPr>
        <w:t>TRADER</w:t>
      </w:r>
      <w:r w:rsidRPr="002E0292">
        <w:rPr>
          <w:rFonts w:ascii="Courier New" w:hAnsi="Courier New" w:cs="Courier New"/>
          <w:sz w:val="16"/>
          <w:szCs w:val="16"/>
        </w:rPr>
        <w:t>2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A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G</w:t>
      </w:r>
      <w:r w:rsidRPr="002E0292">
        <w:rPr>
          <w:rFonts w:ascii="Courier New" w:hAnsi="Courier New" w:cs="Courier New"/>
          <w:sz w:val="16"/>
          <w:szCs w:val="16"/>
        </w:rPr>
        <w:tab/>
      </w:r>
      <w:r w:rsidRPr="002E0292">
        <w:rPr>
          <w:rFonts w:ascii="Courier New" w:hAnsi="Courier New" w:cs="Courier New"/>
          <w:sz w:val="16"/>
          <w:szCs w:val="16"/>
          <w:lang w:val="en-US"/>
        </w:rPr>
        <w:t>Group</w:t>
      </w:r>
      <w:r w:rsidRPr="002E0292">
        <w:rPr>
          <w:rFonts w:ascii="Courier New" w:hAnsi="Courier New" w:cs="Courier New"/>
          <w:sz w:val="16"/>
          <w:szCs w:val="16"/>
        </w:rPr>
        <w:t>2</w:t>
      </w:r>
      <w:r w:rsidR="008F2C56" w:rsidRPr="002E0292">
        <w:rPr>
          <w:rFonts w:ascii="Courier New" w:hAnsi="Courier New" w:cs="Courier New"/>
          <w:sz w:val="16"/>
          <w:szCs w:val="16"/>
        </w:rPr>
        <w:tab/>
        <w:t>0</w:t>
      </w:r>
      <w:r w:rsidR="008F2C56" w:rsidRPr="002E0292">
        <w:rPr>
          <w:rFonts w:ascii="Courier New" w:hAnsi="Courier New" w:cs="Courier New"/>
          <w:sz w:val="16"/>
          <w:szCs w:val="16"/>
        </w:rPr>
        <w:tab/>
        <w:t>Заявление обработано</w:t>
      </w:r>
      <w:r w:rsidR="008F2C56" w:rsidRPr="002E0292">
        <w:rPr>
          <w:rFonts w:ascii="Courier New" w:hAnsi="Courier New" w:cs="Courier New"/>
          <w:sz w:val="16"/>
          <w:szCs w:val="16"/>
        </w:rPr>
        <w:tab/>
      </w:r>
    </w:p>
    <w:p w14:paraId="0CDA49C2" w14:textId="77777777" w:rsidR="00E847F2" w:rsidRPr="002E0292" w:rsidRDefault="00E847F2" w:rsidP="00E847F2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</w:p>
    <w:p w14:paraId="2D4C58D1" w14:textId="77777777" w:rsidR="00C31A25" w:rsidRPr="002E0292" w:rsidRDefault="00C31A25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2E0292">
        <w:br w:type="page"/>
      </w:r>
    </w:p>
    <w:p w14:paraId="2EC9FA43" w14:textId="77777777" w:rsidR="00CF5A69" w:rsidRPr="002E0292" w:rsidRDefault="00CF5A69" w:rsidP="00C63EE8"/>
    <w:p w14:paraId="159297B0" w14:textId="77777777" w:rsidR="0047505F" w:rsidRPr="002E0292" w:rsidRDefault="0047505F" w:rsidP="0047505F">
      <w:pPr>
        <w:rPr>
          <w:b/>
        </w:rPr>
      </w:pPr>
      <w:r w:rsidRPr="002E0292">
        <w:rPr>
          <w:b/>
        </w:rPr>
        <w:t xml:space="preserve">Требования к формированию </w:t>
      </w:r>
      <w:r w:rsidR="000A0BBE" w:rsidRPr="002E0292">
        <w:rPr>
          <w:b/>
        </w:rPr>
        <w:t xml:space="preserve"> Маски</w:t>
      </w:r>
      <w:r w:rsidRPr="002E0292">
        <w:rPr>
          <w:b/>
        </w:rPr>
        <w:t xml:space="preserve"> файлов для электронного документооборота</w:t>
      </w:r>
    </w:p>
    <w:p w14:paraId="33D1E905" w14:textId="77777777" w:rsidR="0047505F" w:rsidRPr="002E0292" w:rsidRDefault="0047505F" w:rsidP="0047505F">
      <w:pPr>
        <w:rPr>
          <w:b/>
          <w:sz w:val="20"/>
          <w:szCs w:val="20"/>
        </w:rPr>
      </w:pPr>
      <w:r w:rsidRPr="002E0292">
        <w:rPr>
          <w:b/>
          <w:sz w:val="20"/>
          <w:szCs w:val="20"/>
        </w:rPr>
        <w:t>После префикса, дальнейшее заполнение  имени сообщения свободное.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3119"/>
      </w:tblGrid>
      <w:tr w:rsidR="0047505F" w:rsidRPr="002E0292" w14:paraId="1B14B3E0" w14:textId="77777777" w:rsidTr="009B1EB9">
        <w:trPr>
          <w:trHeight w:val="4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337E" w14:textId="77777777" w:rsidR="0047505F" w:rsidRPr="002E0292" w:rsidRDefault="0047505F" w:rsidP="004750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E02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37F8" w14:textId="77777777" w:rsidR="0047505F" w:rsidRPr="002E0292" w:rsidRDefault="00312F21" w:rsidP="002D04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292">
              <w:rPr>
                <w:rFonts w:ascii="Times New Roman" w:hAnsi="Times New Roman"/>
                <w:b/>
                <w:sz w:val="20"/>
                <w:szCs w:val="20"/>
              </w:rPr>
              <w:t>Маска файла</w:t>
            </w:r>
            <w:r w:rsidR="0047505F" w:rsidRPr="002E0292">
              <w:rPr>
                <w:rFonts w:ascii="Times New Roman" w:hAnsi="Times New Roman"/>
                <w:b/>
                <w:sz w:val="20"/>
                <w:szCs w:val="20"/>
              </w:rPr>
              <w:t xml:space="preserve"> для входящего документа в </w:t>
            </w:r>
            <w:r w:rsidR="002D046D" w:rsidRPr="002E0292">
              <w:rPr>
                <w:rFonts w:ascii="Times New Roman" w:hAnsi="Times New Roman"/>
                <w:b/>
                <w:sz w:val="20"/>
                <w:szCs w:val="20"/>
              </w:rPr>
              <w:t>Технический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512" w14:textId="77777777" w:rsidR="0047505F" w:rsidRPr="002E0292" w:rsidRDefault="00312F21" w:rsidP="00B23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292">
              <w:rPr>
                <w:rFonts w:ascii="Times New Roman" w:hAnsi="Times New Roman"/>
                <w:b/>
                <w:sz w:val="20"/>
                <w:szCs w:val="20"/>
              </w:rPr>
              <w:t>Маска</w:t>
            </w:r>
            <w:r w:rsidR="0047505F" w:rsidRPr="002E0292">
              <w:rPr>
                <w:rFonts w:ascii="Times New Roman" w:hAnsi="Times New Roman"/>
                <w:b/>
                <w:sz w:val="20"/>
                <w:szCs w:val="20"/>
              </w:rPr>
              <w:t xml:space="preserve"> для ответного документа от </w:t>
            </w:r>
            <w:r w:rsidR="00B233A3" w:rsidRPr="002E0292">
              <w:rPr>
                <w:rFonts w:ascii="Times New Roman" w:hAnsi="Times New Roman"/>
                <w:b/>
                <w:sz w:val="20"/>
                <w:szCs w:val="20"/>
              </w:rPr>
              <w:t>Технического центра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06AA" w14:textId="77777777" w:rsidR="0047505F" w:rsidRPr="002E0292" w:rsidRDefault="0047505F" w:rsidP="00B23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292">
              <w:rPr>
                <w:rFonts w:ascii="Times New Roman" w:hAnsi="Times New Roman"/>
                <w:b/>
                <w:sz w:val="20"/>
                <w:szCs w:val="20"/>
              </w:rPr>
              <w:t xml:space="preserve">Пример имени файла входящего в </w:t>
            </w:r>
            <w:r w:rsidR="00B233A3" w:rsidRPr="002E0292"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Технический </w:t>
            </w:r>
            <w:r w:rsidRPr="002E0292">
              <w:rPr>
                <w:rFonts w:ascii="Times New Roman" w:hAnsi="Times New Roman"/>
                <w:b/>
                <w:sz w:val="20"/>
                <w:szCs w:val="20"/>
              </w:rPr>
              <w:t>центр сообщения</w:t>
            </w:r>
          </w:p>
        </w:tc>
      </w:tr>
      <w:tr w:rsidR="0047505F" w:rsidRPr="002E0292" w14:paraId="3ED0387B" w14:textId="77777777" w:rsidTr="009B1EB9">
        <w:trPr>
          <w:trHeight w:val="489"/>
        </w:trPr>
        <w:tc>
          <w:tcPr>
            <w:tcW w:w="2660" w:type="dxa"/>
            <w:shd w:val="clear" w:color="auto" w:fill="auto"/>
          </w:tcPr>
          <w:p w14:paraId="044565A1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Заявление на регистрацию логина</w:t>
            </w:r>
          </w:p>
        </w:tc>
        <w:tc>
          <w:tcPr>
            <w:tcW w:w="1843" w:type="dxa"/>
            <w:shd w:val="clear" w:color="auto" w:fill="auto"/>
          </w:tcPr>
          <w:p w14:paraId="75588F60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LOGIN_REGISTER</w:t>
            </w:r>
          </w:p>
        </w:tc>
        <w:tc>
          <w:tcPr>
            <w:tcW w:w="1984" w:type="dxa"/>
            <w:shd w:val="clear" w:color="auto" w:fill="auto"/>
          </w:tcPr>
          <w:p w14:paraId="6181576D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FIRMM_</w:t>
            </w:r>
            <w:r w:rsidRPr="002E0292">
              <w:rPr>
                <w:b/>
                <w:sz w:val="18"/>
                <w:szCs w:val="18"/>
              </w:rPr>
              <w:t>ГГГГММДД</w:t>
            </w:r>
          </w:p>
        </w:tc>
        <w:tc>
          <w:tcPr>
            <w:tcW w:w="3119" w:type="dxa"/>
            <w:shd w:val="clear" w:color="auto" w:fill="auto"/>
          </w:tcPr>
          <w:p w14:paraId="3A03CCAF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LOGIN_REGISTER 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_свободное заполнение</w:t>
            </w:r>
          </w:p>
        </w:tc>
      </w:tr>
      <w:tr w:rsidR="0047505F" w:rsidRPr="002E0292" w14:paraId="434E31B0" w14:textId="77777777" w:rsidTr="009B1EB9">
        <w:trPr>
          <w:trHeight w:val="529"/>
        </w:trPr>
        <w:tc>
          <w:tcPr>
            <w:tcW w:w="2660" w:type="dxa"/>
            <w:shd w:val="clear" w:color="auto" w:fill="auto"/>
          </w:tcPr>
          <w:p w14:paraId="55139788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Заявление на регистрацию ТКС для логина</w:t>
            </w:r>
          </w:p>
        </w:tc>
        <w:tc>
          <w:tcPr>
            <w:tcW w:w="1843" w:type="dxa"/>
            <w:shd w:val="clear" w:color="auto" w:fill="auto"/>
          </w:tcPr>
          <w:p w14:paraId="6BA915DE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LOGIN_ACCOUNT</w:t>
            </w:r>
          </w:p>
        </w:tc>
        <w:tc>
          <w:tcPr>
            <w:tcW w:w="1984" w:type="dxa"/>
            <w:shd w:val="clear" w:color="auto" w:fill="auto"/>
          </w:tcPr>
          <w:p w14:paraId="50B8E134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FIRMM_</w:t>
            </w:r>
            <w:r w:rsidRPr="002E0292">
              <w:rPr>
                <w:b/>
                <w:sz w:val="18"/>
                <w:szCs w:val="18"/>
              </w:rPr>
              <w:t>ГГГГММДД</w:t>
            </w:r>
          </w:p>
        </w:tc>
        <w:tc>
          <w:tcPr>
            <w:tcW w:w="3119" w:type="dxa"/>
            <w:shd w:val="clear" w:color="auto" w:fill="auto"/>
          </w:tcPr>
          <w:p w14:paraId="5FA475F5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LOGIN_ACCOUNT 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_ свободное заполнение</w:t>
            </w:r>
          </w:p>
        </w:tc>
      </w:tr>
      <w:tr w:rsidR="0047505F" w:rsidRPr="002E0292" w14:paraId="2C550D28" w14:textId="77777777" w:rsidTr="009B1EB9">
        <w:trPr>
          <w:trHeight w:val="583"/>
        </w:trPr>
        <w:tc>
          <w:tcPr>
            <w:tcW w:w="2660" w:type="dxa"/>
            <w:shd w:val="clear" w:color="auto" w:fill="auto"/>
          </w:tcPr>
          <w:p w14:paraId="29D5062E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Заявление на регистрацию кода для заключения адресных сделок</w:t>
            </w:r>
          </w:p>
        </w:tc>
        <w:tc>
          <w:tcPr>
            <w:tcW w:w="1843" w:type="dxa"/>
            <w:shd w:val="clear" w:color="auto" w:fill="auto"/>
          </w:tcPr>
          <w:p w14:paraId="6C5AD2FF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OTCCODE_REGISTER</w:t>
            </w:r>
          </w:p>
        </w:tc>
        <w:tc>
          <w:tcPr>
            <w:tcW w:w="1984" w:type="dxa"/>
            <w:shd w:val="clear" w:color="auto" w:fill="auto"/>
          </w:tcPr>
          <w:p w14:paraId="735D7AFE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FIRMM_</w:t>
            </w:r>
            <w:r w:rsidRPr="002E0292">
              <w:rPr>
                <w:b/>
                <w:sz w:val="18"/>
                <w:szCs w:val="18"/>
              </w:rPr>
              <w:t>ГГГГММДД</w:t>
            </w:r>
          </w:p>
        </w:tc>
        <w:tc>
          <w:tcPr>
            <w:tcW w:w="3119" w:type="dxa"/>
            <w:shd w:val="clear" w:color="auto" w:fill="auto"/>
          </w:tcPr>
          <w:p w14:paraId="644453F0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OTCCODE_REGISTER 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_свободное заполнение</w:t>
            </w:r>
          </w:p>
        </w:tc>
      </w:tr>
      <w:tr w:rsidR="0047505F" w:rsidRPr="002E0292" w14:paraId="6A926B2D" w14:textId="77777777" w:rsidTr="009B1EB9">
        <w:trPr>
          <w:trHeight w:val="651"/>
        </w:trPr>
        <w:tc>
          <w:tcPr>
            <w:tcW w:w="2660" w:type="dxa"/>
            <w:shd w:val="clear" w:color="auto" w:fill="auto"/>
          </w:tcPr>
          <w:p w14:paraId="55E691BE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Заявление на регистрацию логина для заключения адресных сделок</w:t>
            </w:r>
          </w:p>
        </w:tc>
        <w:tc>
          <w:tcPr>
            <w:tcW w:w="1843" w:type="dxa"/>
            <w:shd w:val="clear" w:color="auto" w:fill="auto"/>
          </w:tcPr>
          <w:p w14:paraId="09721A8A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LOGIN_OTCCODE</w:t>
            </w:r>
          </w:p>
        </w:tc>
        <w:tc>
          <w:tcPr>
            <w:tcW w:w="1984" w:type="dxa"/>
            <w:shd w:val="clear" w:color="auto" w:fill="auto"/>
          </w:tcPr>
          <w:p w14:paraId="7970E4EA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FIRMM_</w:t>
            </w:r>
            <w:r w:rsidRPr="002E0292">
              <w:rPr>
                <w:b/>
                <w:sz w:val="18"/>
                <w:szCs w:val="18"/>
              </w:rPr>
              <w:t>ГГГГММДД</w:t>
            </w:r>
          </w:p>
        </w:tc>
        <w:tc>
          <w:tcPr>
            <w:tcW w:w="3119" w:type="dxa"/>
            <w:shd w:val="clear" w:color="auto" w:fill="auto"/>
          </w:tcPr>
          <w:p w14:paraId="7B0ADB77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LOGIN_OTCCODE 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_свободное заполнение</w:t>
            </w:r>
          </w:p>
        </w:tc>
      </w:tr>
      <w:tr w:rsidR="0047505F" w:rsidRPr="002E0292" w14:paraId="235C41C9" w14:textId="77777777" w:rsidTr="009B1EB9">
        <w:trPr>
          <w:trHeight w:val="1043"/>
        </w:trPr>
        <w:tc>
          <w:tcPr>
            <w:tcW w:w="2660" w:type="dxa"/>
            <w:shd w:val="clear" w:color="auto" w:fill="auto"/>
          </w:tcPr>
          <w:p w14:paraId="0E267C6F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Заявление на регистрацию группы клиентов</w:t>
            </w:r>
          </w:p>
        </w:tc>
        <w:tc>
          <w:tcPr>
            <w:tcW w:w="1843" w:type="dxa"/>
            <w:shd w:val="clear" w:color="auto" w:fill="auto"/>
          </w:tcPr>
          <w:p w14:paraId="7580750E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GROUP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_</w:t>
            </w: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REGISTER</w:t>
            </w:r>
          </w:p>
          <w:p w14:paraId="5C1785E8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D78FDCF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FIRMM_</w:t>
            </w:r>
            <w:r w:rsidRPr="002E0292">
              <w:rPr>
                <w:b/>
                <w:sz w:val="18"/>
                <w:szCs w:val="18"/>
              </w:rPr>
              <w:t>ГГГГММДД</w:t>
            </w:r>
          </w:p>
        </w:tc>
        <w:tc>
          <w:tcPr>
            <w:tcW w:w="3119" w:type="dxa"/>
            <w:shd w:val="clear" w:color="auto" w:fill="auto"/>
          </w:tcPr>
          <w:p w14:paraId="75ADB095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GROUP_REGISTER 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_свободное заполнение</w:t>
            </w:r>
          </w:p>
        </w:tc>
      </w:tr>
      <w:tr w:rsidR="0047505F" w:rsidRPr="002E0292" w14:paraId="43288247" w14:textId="77777777" w:rsidTr="009B1EB9">
        <w:trPr>
          <w:trHeight w:val="489"/>
        </w:trPr>
        <w:tc>
          <w:tcPr>
            <w:tcW w:w="2660" w:type="dxa"/>
            <w:shd w:val="clear" w:color="auto" w:fill="auto"/>
          </w:tcPr>
          <w:p w14:paraId="25548706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Заявление на добавление клиентов в группу</w:t>
            </w:r>
          </w:p>
        </w:tc>
        <w:tc>
          <w:tcPr>
            <w:tcW w:w="1843" w:type="dxa"/>
            <w:shd w:val="clear" w:color="auto" w:fill="auto"/>
          </w:tcPr>
          <w:p w14:paraId="36CCC433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GROUP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_</w:t>
            </w: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CLIENT</w:t>
            </w:r>
          </w:p>
          <w:p w14:paraId="688FBC41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3600BF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FIRMM_</w:t>
            </w:r>
            <w:r w:rsidRPr="002E0292">
              <w:rPr>
                <w:b/>
                <w:sz w:val="18"/>
                <w:szCs w:val="18"/>
              </w:rPr>
              <w:t>ГГГГММДД</w:t>
            </w:r>
          </w:p>
        </w:tc>
        <w:tc>
          <w:tcPr>
            <w:tcW w:w="3119" w:type="dxa"/>
            <w:shd w:val="clear" w:color="auto" w:fill="auto"/>
          </w:tcPr>
          <w:p w14:paraId="4BC7983F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GROUP_CLIENT 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_свободное заполнение</w:t>
            </w:r>
          </w:p>
        </w:tc>
      </w:tr>
      <w:tr w:rsidR="0047505F" w:rsidRPr="002E0292" w14:paraId="2BE401C3" w14:textId="77777777" w:rsidTr="009B1EB9">
        <w:trPr>
          <w:trHeight w:val="489"/>
        </w:trPr>
        <w:tc>
          <w:tcPr>
            <w:tcW w:w="2660" w:type="dxa"/>
            <w:shd w:val="clear" w:color="auto" w:fill="auto"/>
          </w:tcPr>
          <w:p w14:paraId="041AAC06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Заявление на регистрацию именованного списка клиентов</w:t>
            </w:r>
          </w:p>
        </w:tc>
        <w:tc>
          <w:tcPr>
            <w:tcW w:w="1843" w:type="dxa"/>
            <w:shd w:val="clear" w:color="auto" w:fill="auto"/>
          </w:tcPr>
          <w:p w14:paraId="0E460793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TAG_REGISTER</w:t>
            </w:r>
          </w:p>
        </w:tc>
        <w:tc>
          <w:tcPr>
            <w:tcW w:w="1984" w:type="dxa"/>
            <w:shd w:val="clear" w:color="auto" w:fill="auto"/>
          </w:tcPr>
          <w:p w14:paraId="2F9D3805" w14:textId="77777777" w:rsidR="0047505F" w:rsidRPr="002E0292" w:rsidRDefault="0047505F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FIRMM_</w:t>
            </w:r>
            <w:r w:rsidRPr="002E0292">
              <w:rPr>
                <w:b/>
                <w:sz w:val="18"/>
                <w:szCs w:val="18"/>
              </w:rPr>
              <w:t>ГГГГММДД</w:t>
            </w:r>
          </w:p>
        </w:tc>
        <w:tc>
          <w:tcPr>
            <w:tcW w:w="3119" w:type="dxa"/>
            <w:shd w:val="clear" w:color="auto" w:fill="auto"/>
          </w:tcPr>
          <w:p w14:paraId="3D7AD256" w14:textId="77777777" w:rsidR="0047505F" w:rsidRPr="002E0292" w:rsidRDefault="0047505F" w:rsidP="0047505F">
            <w:pPr>
              <w:rPr>
                <w:b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TAG_REGISTER 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_свободное заполнение</w:t>
            </w:r>
          </w:p>
        </w:tc>
      </w:tr>
      <w:tr w:rsidR="0047505F" w:rsidRPr="002E0292" w14:paraId="67FB4796" w14:textId="77777777" w:rsidTr="009B1EB9">
        <w:trPr>
          <w:trHeight w:val="489"/>
        </w:trPr>
        <w:tc>
          <w:tcPr>
            <w:tcW w:w="2660" w:type="dxa"/>
            <w:shd w:val="clear" w:color="auto" w:fill="auto"/>
          </w:tcPr>
          <w:p w14:paraId="65246B7B" w14:textId="493B115E" w:rsidR="0047505F" w:rsidRPr="002E0292" w:rsidRDefault="00920F82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Заявление на регистрацию соответствия основного логина и Drop-Copy-логина</w:t>
            </w:r>
          </w:p>
        </w:tc>
        <w:tc>
          <w:tcPr>
            <w:tcW w:w="1843" w:type="dxa"/>
            <w:shd w:val="clear" w:color="auto" w:fill="auto"/>
          </w:tcPr>
          <w:p w14:paraId="42DBCEA5" w14:textId="48B1007B" w:rsidR="0047505F" w:rsidRPr="002E0292" w:rsidRDefault="00920F82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LOGIN_DCLOGIN</w:t>
            </w:r>
          </w:p>
        </w:tc>
        <w:tc>
          <w:tcPr>
            <w:tcW w:w="1984" w:type="dxa"/>
            <w:shd w:val="clear" w:color="auto" w:fill="auto"/>
          </w:tcPr>
          <w:p w14:paraId="05936118" w14:textId="35F0E87C" w:rsidR="0047505F" w:rsidRPr="002E0292" w:rsidRDefault="00920F82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b/>
                <w:sz w:val="18"/>
                <w:szCs w:val="18"/>
                <w:lang w:val="en-US"/>
              </w:rPr>
              <w:t>FIRMM_</w:t>
            </w:r>
            <w:r w:rsidRPr="002E0292">
              <w:rPr>
                <w:b/>
                <w:sz w:val="18"/>
                <w:szCs w:val="18"/>
              </w:rPr>
              <w:t>ГГГГММДД</w:t>
            </w:r>
          </w:p>
        </w:tc>
        <w:tc>
          <w:tcPr>
            <w:tcW w:w="3119" w:type="dxa"/>
            <w:shd w:val="clear" w:color="auto" w:fill="auto"/>
          </w:tcPr>
          <w:p w14:paraId="02007E56" w14:textId="5694FFED" w:rsidR="0047505F" w:rsidRPr="002E0292" w:rsidRDefault="00920F82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LOGIN_DCLOGIN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_свободное заполнение</w:t>
            </w:r>
          </w:p>
        </w:tc>
      </w:tr>
      <w:tr w:rsidR="00920F82" w:rsidRPr="002E0292" w14:paraId="385330F1" w14:textId="77777777" w:rsidTr="009B1EB9">
        <w:trPr>
          <w:trHeight w:val="489"/>
        </w:trPr>
        <w:tc>
          <w:tcPr>
            <w:tcW w:w="2660" w:type="dxa"/>
            <w:shd w:val="clear" w:color="auto" w:fill="auto"/>
          </w:tcPr>
          <w:p w14:paraId="2DF634FD" w14:textId="6034ECD3" w:rsidR="00920F82" w:rsidRPr="002E0292" w:rsidRDefault="00920F82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Письма\уведомления\распоряжения\отчетность</w:t>
            </w:r>
          </w:p>
        </w:tc>
        <w:tc>
          <w:tcPr>
            <w:tcW w:w="1843" w:type="dxa"/>
            <w:shd w:val="clear" w:color="auto" w:fill="auto"/>
          </w:tcPr>
          <w:p w14:paraId="4508AA20" w14:textId="77777777" w:rsidR="00920F82" w:rsidRPr="002E0292" w:rsidRDefault="00920F82" w:rsidP="000D3908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Для данного типа документов используется Маска в свободной форме.</w:t>
            </w:r>
          </w:p>
          <w:p w14:paraId="7873648A" w14:textId="77777777" w:rsidR="00920F82" w:rsidRPr="002E0292" w:rsidRDefault="00920F82" w:rsidP="000D39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8FEA50" w14:textId="7DE4F6F1" w:rsidR="00920F82" w:rsidRPr="002E0292" w:rsidRDefault="00920F82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Постфикс:*.</w:t>
            </w:r>
            <w:proofErr w:type="spellStart"/>
            <w:r w:rsidRPr="002E0292">
              <w:rPr>
                <w:rFonts w:ascii="Times New Roman" w:hAnsi="Times New Roman"/>
                <w:sz w:val="18"/>
                <w:szCs w:val="18"/>
              </w:rPr>
              <w:t>doc</w:t>
            </w:r>
            <w:proofErr w:type="spellEnd"/>
            <w:r w:rsidRPr="002E0292">
              <w:rPr>
                <w:rFonts w:ascii="Times New Roman" w:hAnsi="Times New Roman"/>
                <w:sz w:val="18"/>
                <w:szCs w:val="18"/>
              </w:rPr>
              <w:t xml:space="preserve"> *.</w:t>
            </w:r>
            <w:proofErr w:type="spellStart"/>
            <w:r w:rsidRPr="002E0292">
              <w:rPr>
                <w:rFonts w:ascii="Times New Roman" w:hAnsi="Times New Roman"/>
                <w:sz w:val="18"/>
                <w:szCs w:val="18"/>
              </w:rPr>
              <w:t>docx</w:t>
            </w:r>
            <w:proofErr w:type="spellEnd"/>
            <w:r w:rsidRPr="002E0292">
              <w:rPr>
                <w:rFonts w:ascii="Times New Roman" w:hAnsi="Times New Roman"/>
                <w:sz w:val="18"/>
                <w:szCs w:val="18"/>
              </w:rPr>
              <w:t xml:space="preserve"> *.</w:t>
            </w:r>
            <w:proofErr w:type="spellStart"/>
            <w:r w:rsidRPr="002E0292">
              <w:rPr>
                <w:rFonts w:ascii="Times New Roman" w:hAnsi="Times New Roman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B1CC74B" w14:textId="33BAE0F7" w:rsidR="00920F82" w:rsidRPr="002E0292" w:rsidRDefault="00920F82" w:rsidP="0047505F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ANSWER</w:t>
            </w:r>
            <w:r w:rsidRPr="002E0292"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3119" w:type="dxa"/>
            <w:shd w:val="clear" w:color="auto" w:fill="auto"/>
          </w:tcPr>
          <w:p w14:paraId="2A1665FC" w14:textId="140EAAEB" w:rsidR="00920F82" w:rsidRPr="002E0292" w:rsidRDefault="00920F82" w:rsidP="001A3C01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Письмо в АО «Бест Экзекьюшн».doc</w:t>
            </w:r>
          </w:p>
        </w:tc>
      </w:tr>
      <w:tr w:rsidR="00920F82" w:rsidRPr="0047505F" w14:paraId="1C2E507D" w14:textId="77777777" w:rsidTr="00920F82">
        <w:trPr>
          <w:trHeight w:val="4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CF68" w14:textId="77777777" w:rsidR="00920F82" w:rsidRPr="002E0292" w:rsidRDefault="00920F82" w:rsidP="000D3908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Реестры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B50E" w14:textId="795BEE97" w:rsidR="00920F82" w:rsidRPr="002E0292" w:rsidRDefault="00920F82" w:rsidP="000D3908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 xml:space="preserve">Для данного типа документов используется Маска </w:t>
            </w:r>
            <w:r w:rsidR="00FA6FBC" w:rsidRPr="00FA6F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292">
              <w:rPr>
                <w:rFonts w:ascii="Times New Roman" w:hAnsi="Times New Roman"/>
                <w:sz w:val="18"/>
                <w:szCs w:val="18"/>
              </w:rPr>
              <w:t>в свободной форме.</w:t>
            </w:r>
          </w:p>
          <w:p w14:paraId="4BEA9FB2" w14:textId="77777777" w:rsidR="00920F82" w:rsidRPr="002E0292" w:rsidRDefault="00920F82" w:rsidP="000D3908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Постфикс:*.</w:t>
            </w:r>
            <w:proofErr w:type="spellStart"/>
            <w:r w:rsidRPr="002E0292">
              <w:rPr>
                <w:rFonts w:ascii="Times New Roman" w:hAnsi="Times New Roman"/>
                <w:sz w:val="18"/>
                <w:szCs w:val="18"/>
              </w:rPr>
              <w:t>xls</w:t>
            </w:r>
            <w:proofErr w:type="spellEnd"/>
            <w:r w:rsidRPr="002E0292">
              <w:rPr>
                <w:rFonts w:ascii="Times New Roman" w:hAnsi="Times New Roman"/>
                <w:sz w:val="18"/>
                <w:szCs w:val="18"/>
              </w:rPr>
              <w:t xml:space="preserve"> * </w:t>
            </w:r>
            <w:proofErr w:type="spellStart"/>
            <w:r w:rsidRPr="002E0292">
              <w:rPr>
                <w:rFonts w:ascii="Times New Roman" w:hAnsi="Times New Roman"/>
                <w:sz w:val="18"/>
                <w:szCs w:val="18"/>
              </w:rPr>
              <w:t>xlsx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3FB1" w14:textId="77777777" w:rsidR="00920F82" w:rsidRPr="002E0292" w:rsidRDefault="00920F82" w:rsidP="000D3908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>ANSWER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1C7A" w14:textId="77777777" w:rsidR="00920F82" w:rsidRPr="0047505F" w:rsidRDefault="00920F82" w:rsidP="000D3908">
            <w:pPr>
              <w:rPr>
                <w:rFonts w:ascii="Times New Roman" w:hAnsi="Times New Roman"/>
                <w:sz w:val="18"/>
                <w:szCs w:val="18"/>
              </w:rPr>
            </w:pPr>
            <w:r w:rsidRPr="002E0292">
              <w:rPr>
                <w:rFonts w:ascii="Times New Roman" w:hAnsi="Times New Roman"/>
                <w:sz w:val="18"/>
                <w:szCs w:val="18"/>
              </w:rPr>
              <w:t xml:space="preserve">Реестр. </w:t>
            </w:r>
            <w:proofErr w:type="spellStart"/>
            <w:r w:rsidRPr="002E0292">
              <w:rPr>
                <w:rFonts w:ascii="Times New Roman" w:hAnsi="Times New Roman"/>
                <w:sz w:val="18"/>
                <w:szCs w:val="18"/>
              </w:rPr>
              <w:t>xls</w:t>
            </w:r>
            <w:proofErr w:type="spellEnd"/>
            <w:r w:rsidRPr="004750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6A895076" w14:textId="77777777" w:rsidR="0047505F" w:rsidRDefault="0047505F" w:rsidP="00C63EE8"/>
    <w:p w14:paraId="30E0A093" w14:textId="77777777" w:rsidR="0047505F" w:rsidRPr="00840ABB" w:rsidRDefault="0047505F" w:rsidP="00C63EE8"/>
    <w:sectPr w:rsidR="0047505F" w:rsidRPr="00840ABB" w:rsidSect="00F561D3">
      <w:headerReference w:type="default" r:id="rId9"/>
      <w:footerReference w:type="default" r:id="rId10"/>
      <w:footerReference w:type="firs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E4AFD" w14:textId="77777777" w:rsidR="004A4C77" w:rsidRDefault="004A4C77" w:rsidP="00F654A1">
      <w:pPr>
        <w:spacing w:after="0" w:line="240" w:lineRule="auto"/>
      </w:pPr>
      <w:r>
        <w:separator/>
      </w:r>
    </w:p>
  </w:endnote>
  <w:endnote w:type="continuationSeparator" w:id="0">
    <w:p w14:paraId="17F4B804" w14:textId="77777777" w:rsidR="004A4C77" w:rsidRDefault="004A4C77" w:rsidP="00F654A1">
      <w:pPr>
        <w:spacing w:after="0" w:line="240" w:lineRule="auto"/>
      </w:pPr>
      <w:r>
        <w:continuationSeparator/>
      </w:r>
    </w:p>
  </w:endnote>
  <w:endnote w:type="continuationNotice" w:id="1">
    <w:p w14:paraId="2E462DBC" w14:textId="77777777" w:rsidR="004A4C77" w:rsidRDefault="004A4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4384" w14:textId="77777777" w:rsidR="000D3908" w:rsidRDefault="000D3908">
    <w:pPr>
      <w:pStyle w:val="ad"/>
      <w:rPr>
        <w:sz w:val="16"/>
        <w:szCs w:val="16"/>
      </w:rPr>
    </w:pPr>
    <w:r>
      <w:rPr>
        <w:noProof/>
        <w:lang w:eastAsia="ru-RU" w:bidi="pa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DDD0BDF" wp14:editId="341D4BDE">
              <wp:simplePos x="0" y="0"/>
              <wp:positionH relativeFrom="column">
                <wp:posOffset>-240665</wp:posOffset>
              </wp:positionH>
              <wp:positionV relativeFrom="paragraph">
                <wp:posOffset>-86995</wp:posOffset>
              </wp:positionV>
              <wp:extent cx="6278880" cy="5080"/>
              <wp:effectExtent l="0" t="0" r="26670" b="3302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8880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    <o:lock v:ext="edit" shapetype="f"/>
            </v:line>
          </w:pict>
        </mc:Fallback>
      </mc:AlternateContent>
    </w:r>
    <w:r w:rsidRPr="005653A0">
      <w:rPr>
        <w:sz w:val="16"/>
        <w:szCs w:val="16"/>
        <w:lang w:val="en-US"/>
      </w:rPr>
      <w:t>Rev.</w:t>
    </w:r>
    <w:r>
      <w:rPr>
        <w:sz w:val="16"/>
        <w:szCs w:val="16"/>
      </w:rPr>
      <w:t>9</w:t>
    </w:r>
  </w:p>
  <w:p w14:paraId="7B457622" w14:textId="0F98BE51" w:rsidR="000D3908" w:rsidRPr="005653A0" w:rsidRDefault="000D3908">
    <w:pPr>
      <w:pStyle w:val="ad"/>
      <w:rPr>
        <w:sz w:val="16"/>
        <w:szCs w:val="16"/>
        <w:lang w:val="en-US"/>
      </w:rPr>
    </w:pP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BD474D">
      <w:rPr>
        <w:noProof/>
        <w:sz w:val="16"/>
        <w:szCs w:val="16"/>
        <w:lang w:val="en-US"/>
      </w:rPr>
      <w:t>19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0FA6" w14:textId="77777777" w:rsidR="000D3908" w:rsidRDefault="000D3908">
    <w:pPr>
      <w:pStyle w:val="ad"/>
    </w:pPr>
    <w:r>
      <w:rPr>
        <w:noProof/>
        <w:lang w:eastAsia="ru-RU" w:bidi="pa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46607" wp14:editId="54FB0757">
              <wp:simplePos x="0" y="0"/>
              <wp:positionH relativeFrom="column">
                <wp:posOffset>-393065</wp:posOffset>
              </wp:positionH>
              <wp:positionV relativeFrom="paragraph">
                <wp:posOffset>-71120</wp:posOffset>
              </wp:positionV>
              <wp:extent cx="6279515" cy="5080"/>
              <wp:effectExtent l="0" t="0" r="2603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951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5pt,-5.6pt" to="4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012DA" w14:textId="77777777" w:rsidR="004A4C77" w:rsidRDefault="004A4C77" w:rsidP="00F654A1">
      <w:pPr>
        <w:spacing w:after="0" w:line="240" w:lineRule="auto"/>
      </w:pPr>
      <w:r>
        <w:separator/>
      </w:r>
    </w:p>
  </w:footnote>
  <w:footnote w:type="continuationSeparator" w:id="0">
    <w:p w14:paraId="521D82FC" w14:textId="77777777" w:rsidR="004A4C77" w:rsidRDefault="004A4C77" w:rsidP="00F654A1">
      <w:pPr>
        <w:spacing w:after="0" w:line="240" w:lineRule="auto"/>
      </w:pPr>
      <w:r>
        <w:continuationSeparator/>
      </w:r>
    </w:p>
  </w:footnote>
  <w:footnote w:type="continuationNotice" w:id="1">
    <w:p w14:paraId="40F756DE" w14:textId="77777777" w:rsidR="004A4C77" w:rsidRDefault="004A4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D3AF7" w14:textId="77777777" w:rsidR="000D3908" w:rsidRPr="0015776E" w:rsidRDefault="004A4C77" w:rsidP="00F561D3">
    <w:pPr>
      <w:pStyle w:val="ab"/>
      <w:jc w:val="center"/>
      <w:rPr>
        <w:sz w:val="20"/>
        <w:szCs w:val="20"/>
      </w:rPr>
    </w:pPr>
    <w:sdt>
      <w:sdtPr>
        <w:rPr>
          <w:sz w:val="20"/>
          <w:szCs w:val="20"/>
        </w:rPr>
        <w:alias w:val="Название"/>
        <w:tag w:val=""/>
        <w:id w:val="18071120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3908">
          <w:rPr>
            <w:sz w:val="20"/>
            <w:szCs w:val="20"/>
          </w:rPr>
          <w:t>Спецификация электронных документов Технического центра</w:t>
        </w:r>
      </w:sdtContent>
    </w:sdt>
    <w:r w:rsidR="000D3908">
      <w:rPr>
        <w:noProof/>
        <w:lang w:eastAsia="ru-RU" w:bidi="pa-IN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DFE189" wp14:editId="18DC134C">
              <wp:simplePos x="0" y="0"/>
              <wp:positionH relativeFrom="column">
                <wp:posOffset>-240030</wp:posOffset>
              </wp:positionH>
              <wp:positionV relativeFrom="paragraph">
                <wp:posOffset>242570</wp:posOffset>
              </wp:positionV>
              <wp:extent cx="6279515" cy="5080"/>
              <wp:effectExtent l="0" t="0" r="2603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951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D23"/>
    <w:multiLevelType w:val="hybridMultilevel"/>
    <w:tmpl w:val="87E2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137E"/>
    <w:multiLevelType w:val="hybridMultilevel"/>
    <w:tmpl w:val="79AA0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7027"/>
    <w:multiLevelType w:val="hybridMultilevel"/>
    <w:tmpl w:val="CD387F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86733E"/>
    <w:multiLevelType w:val="hybridMultilevel"/>
    <w:tmpl w:val="C9403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50590"/>
    <w:multiLevelType w:val="hybridMultilevel"/>
    <w:tmpl w:val="419C77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D47FE0"/>
    <w:multiLevelType w:val="hybridMultilevel"/>
    <w:tmpl w:val="03D67A68"/>
    <w:lvl w:ilvl="0" w:tplc="13A8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719BE"/>
    <w:multiLevelType w:val="hybridMultilevel"/>
    <w:tmpl w:val="18E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34C1E"/>
    <w:multiLevelType w:val="multilevel"/>
    <w:tmpl w:val="D2C6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831126"/>
    <w:multiLevelType w:val="hybridMultilevel"/>
    <w:tmpl w:val="E58A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01FAA"/>
    <w:multiLevelType w:val="hybridMultilevel"/>
    <w:tmpl w:val="F272BB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4A724EC"/>
    <w:multiLevelType w:val="hybridMultilevel"/>
    <w:tmpl w:val="33E2F310"/>
    <w:lvl w:ilvl="0" w:tplc="13A8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94F39"/>
    <w:multiLevelType w:val="hybridMultilevel"/>
    <w:tmpl w:val="F6CC8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F93B4A"/>
    <w:multiLevelType w:val="hybridMultilevel"/>
    <w:tmpl w:val="2D325070"/>
    <w:lvl w:ilvl="0" w:tplc="DF427A1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89314CA"/>
    <w:multiLevelType w:val="hybridMultilevel"/>
    <w:tmpl w:val="5A446A32"/>
    <w:lvl w:ilvl="0" w:tplc="13A8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C6704"/>
    <w:multiLevelType w:val="multilevel"/>
    <w:tmpl w:val="886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DD187E"/>
    <w:multiLevelType w:val="hybridMultilevel"/>
    <w:tmpl w:val="C0EC9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B22B7"/>
    <w:multiLevelType w:val="hybridMultilevel"/>
    <w:tmpl w:val="ECD8BEC8"/>
    <w:lvl w:ilvl="0" w:tplc="13A8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22F40"/>
    <w:multiLevelType w:val="hybridMultilevel"/>
    <w:tmpl w:val="B906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252D3"/>
    <w:multiLevelType w:val="multilevel"/>
    <w:tmpl w:val="8010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07F05"/>
    <w:multiLevelType w:val="hybridMultilevel"/>
    <w:tmpl w:val="653C3E10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E7C0D"/>
    <w:multiLevelType w:val="hybridMultilevel"/>
    <w:tmpl w:val="C2525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B30554"/>
    <w:multiLevelType w:val="hybridMultilevel"/>
    <w:tmpl w:val="44B2DCF0"/>
    <w:lvl w:ilvl="0" w:tplc="13A8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11B66"/>
    <w:multiLevelType w:val="hybridMultilevel"/>
    <w:tmpl w:val="B3B6DECA"/>
    <w:lvl w:ilvl="0" w:tplc="13A8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E79E2"/>
    <w:multiLevelType w:val="hybridMultilevel"/>
    <w:tmpl w:val="408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846FB"/>
    <w:multiLevelType w:val="multilevel"/>
    <w:tmpl w:val="9014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3460BB"/>
    <w:multiLevelType w:val="multilevel"/>
    <w:tmpl w:val="775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871CB4"/>
    <w:multiLevelType w:val="hybridMultilevel"/>
    <w:tmpl w:val="DBA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CB0C45"/>
    <w:multiLevelType w:val="hybridMultilevel"/>
    <w:tmpl w:val="CC28A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0B4605"/>
    <w:multiLevelType w:val="multilevel"/>
    <w:tmpl w:val="EF8C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F21B7"/>
    <w:multiLevelType w:val="hybridMultilevel"/>
    <w:tmpl w:val="5022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55A3"/>
    <w:multiLevelType w:val="multilevel"/>
    <w:tmpl w:val="073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B04CFC"/>
    <w:multiLevelType w:val="hybridMultilevel"/>
    <w:tmpl w:val="64E8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9"/>
  </w:num>
  <w:num w:numId="5">
    <w:abstractNumId w:val="37"/>
  </w:num>
  <w:num w:numId="6">
    <w:abstractNumId w:val="34"/>
  </w:num>
  <w:num w:numId="7">
    <w:abstractNumId w:val="22"/>
  </w:num>
  <w:num w:numId="8">
    <w:abstractNumId w:val="28"/>
  </w:num>
  <w:num w:numId="9">
    <w:abstractNumId w:val="17"/>
  </w:num>
  <w:num w:numId="10">
    <w:abstractNumId w:val="31"/>
  </w:num>
  <w:num w:numId="11">
    <w:abstractNumId w:val="18"/>
  </w:num>
  <w:num w:numId="12">
    <w:abstractNumId w:val="40"/>
  </w:num>
  <w:num w:numId="13">
    <w:abstractNumId w:val="0"/>
  </w:num>
  <w:num w:numId="14">
    <w:abstractNumId w:val="39"/>
  </w:num>
  <w:num w:numId="15">
    <w:abstractNumId w:val="3"/>
  </w:num>
  <w:num w:numId="16">
    <w:abstractNumId w:val="33"/>
  </w:num>
  <w:num w:numId="17">
    <w:abstractNumId w:val="21"/>
  </w:num>
  <w:num w:numId="18">
    <w:abstractNumId w:val="15"/>
  </w:num>
  <w:num w:numId="19">
    <w:abstractNumId w:val="38"/>
  </w:num>
  <w:num w:numId="20">
    <w:abstractNumId w:val="12"/>
  </w:num>
  <w:num w:numId="21">
    <w:abstractNumId w:val="16"/>
  </w:num>
  <w:num w:numId="22">
    <w:abstractNumId w:val="35"/>
  </w:num>
  <w:num w:numId="23">
    <w:abstractNumId w:val="8"/>
  </w:num>
  <w:num w:numId="24">
    <w:abstractNumId w:val="42"/>
  </w:num>
  <w:num w:numId="25">
    <w:abstractNumId w:val="7"/>
  </w:num>
  <w:num w:numId="26">
    <w:abstractNumId w:val="20"/>
  </w:num>
  <w:num w:numId="27">
    <w:abstractNumId w:val="23"/>
  </w:num>
  <w:num w:numId="28">
    <w:abstractNumId w:val="13"/>
  </w:num>
  <w:num w:numId="29">
    <w:abstractNumId w:val="27"/>
  </w:num>
  <w:num w:numId="30">
    <w:abstractNumId w:val="1"/>
  </w:num>
  <w:num w:numId="31">
    <w:abstractNumId w:val="24"/>
  </w:num>
  <w:num w:numId="32">
    <w:abstractNumId w:val="36"/>
  </w:num>
  <w:num w:numId="33">
    <w:abstractNumId w:val="4"/>
  </w:num>
  <w:num w:numId="34">
    <w:abstractNumId w:val="10"/>
  </w:num>
  <w:num w:numId="35">
    <w:abstractNumId w:val="2"/>
  </w:num>
  <w:num w:numId="36">
    <w:abstractNumId w:val="6"/>
  </w:num>
  <w:num w:numId="37">
    <w:abstractNumId w:val="43"/>
  </w:num>
  <w:num w:numId="38">
    <w:abstractNumId w:val="14"/>
  </w:num>
  <w:num w:numId="39">
    <w:abstractNumId w:val="41"/>
  </w:num>
  <w:num w:numId="40">
    <w:abstractNumId w:val="11"/>
  </w:num>
  <w:num w:numId="41">
    <w:abstractNumId w:val="25"/>
  </w:num>
  <w:num w:numId="42">
    <w:abstractNumId w:val="5"/>
  </w:num>
  <w:num w:numId="43">
    <w:abstractNumId w:val="1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FA"/>
    <w:rsid w:val="000055FD"/>
    <w:rsid w:val="0000723E"/>
    <w:rsid w:val="00007EE2"/>
    <w:rsid w:val="0001161C"/>
    <w:rsid w:val="000116B8"/>
    <w:rsid w:val="000131CB"/>
    <w:rsid w:val="000147E9"/>
    <w:rsid w:val="0001615A"/>
    <w:rsid w:val="000165F8"/>
    <w:rsid w:val="00020A5E"/>
    <w:rsid w:val="00023B27"/>
    <w:rsid w:val="000266CD"/>
    <w:rsid w:val="00027321"/>
    <w:rsid w:val="00030BBF"/>
    <w:rsid w:val="00033C28"/>
    <w:rsid w:val="00033CEE"/>
    <w:rsid w:val="00036557"/>
    <w:rsid w:val="0004061D"/>
    <w:rsid w:val="00040A45"/>
    <w:rsid w:val="00041B0E"/>
    <w:rsid w:val="00044BEB"/>
    <w:rsid w:val="00045D5D"/>
    <w:rsid w:val="000566FA"/>
    <w:rsid w:val="00056AE7"/>
    <w:rsid w:val="000617DA"/>
    <w:rsid w:val="000625AA"/>
    <w:rsid w:val="000647EA"/>
    <w:rsid w:val="00065191"/>
    <w:rsid w:val="00065683"/>
    <w:rsid w:val="00065D3D"/>
    <w:rsid w:val="00066B53"/>
    <w:rsid w:val="0007053A"/>
    <w:rsid w:val="00070939"/>
    <w:rsid w:val="0007153A"/>
    <w:rsid w:val="00072AEF"/>
    <w:rsid w:val="00072B0B"/>
    <w:rsid w:val="00073353"/>
    <w:rsid w:val="00073AFC"/>
    <w:rsid w:val="00077F0A"/>
    <w:rsid w:val="0008086B"/>
    <w:rsid w:val="000831AE"/>
    <w:rsid w:val="00083991"/>
    <w:rsid w:val="00085AED"/>
    <w:rsid w:val="00086BA4"/>
    <w:rsid w:val="000873B9"/>
    <w:rsid w:val="0009069A"/>
    <w:rsid w:val="00091010"/>
    <w:rsid w:val="00091E9F"/>
    <w:rsid w:val="00091F45"/>
    <w:rsid w:val="00095199"/>
    <w:rsid w:val="00097159"/>
    <w:rsid w:val="000A01FA"/>
    <w:rsid w:val="000A0BBE"/>
    <w:rsid w:val="000A23F0"/>
    <w:rsid w:val="000B3532"/>
    <w:rsid w:val="000B47F7"/>
    <w:rsid w:val="000B7F3C"/>
    <w:rsid w:val="000C42E8"/>
    <w:rsid w:val="000C7195"/>
    <w:rsid w:val="000C7874"/>
    <w:rsid w:val="000D0304"/>
    <w:rsid w:val="000D0BFF"/>
    <w:rsid w:val="000D2A7F"/>
    <w:rsid w:val="000D3908"/>
    <w:rsid w:val="000D5C9A"/>
    <w:rsid w:val="000E22FC"/>
    <w:rsid w:val="000E68BF"/>
    <w:rsid w:val="000F2FFD"/>
    <w:rsid w:val="000F757A"/>
    <w:rsid w:val="000F7DBF"/>
    <w:rsid w:val="00100A92"/>
    <w:rsid w:val="001018D6"/>
    <w:rsid w:val="00102188"/>
    <w:rsid w:val="0010300C"/>
    <w:rsid w:val="001060EB"/>
    <w:rsid w:val="00110B56"/>
    <w:rsid w:val="00114915"/>
    <w:rsid w:val="001153BD"/>
    <w:rsid w:val="001160F4"/>
    <w:rsid w:val="00117154"/>
    <w:rsid w:val="00121F0C"/>
    <w:rsid w:val="00122836"/>
    <w:rsid w:val="00125FB2"/>
    <w:rsid w:val="00125FEB"/>
    <w:rsid w:val="00133578"/>
    <w:rsid w:val="00133CFC"/>
    <w:rsid w:val="00134B4B"/>
    <w:rsid w:val="00137F8D"/>
    <w:rsid w:val="00143224"/>
    <w:rsid w:val="00145CA1"/>
    <w:rsid w:val="001461F5"/>
    <w:rsid w:val="0014733A"/>
    <w:rsid w:val="00147ECF"/>
    <w:rsid w:val="0015776E"/>
    <w:rsid w:val="00161B77"/>
    <w:rsid w:val="00162AEF"/>
    <w:rsid w:val="00166A1D"/>
    <w:rsid w:val="00175832"/>
    <w:rsid w:val="0018174C"/>
    <w:rsid w:val="00181D13"/>
    <w:rsid w:val="001902B5"/>
    <w:rsid w:val="00195215"/>
    <w:rsid w:val="00196FF8"/>
    <w:rsid w:val="001A01D0"/>
    <w:rsid w:val="001A15D5"/>
    <w:rsid w:val="001A19AA"/>
    <w:rsid w:val="001A3C01"/>
    <w:rsid w:val="001A3C2E"/>
    <w:rsid w:val="001A456C"/>
    <w:rsid w:val="001A5850"/>
    <w:rsid w:val="001A6B22"/>
    <w:rsid w:val="001A7052"/>
    <w:rsid w:val="001A7993"/>
    <w:rsid w:val="001B0FF0"/>
    <w:rsid w:val="001B19C2"/>
    <w:rsid w:val="001B3130"/>
    <w:rsid w:val="001B33E9"/>
    <w:rsid w:val="001B3C37"/>
    <w:rsid w:val="001B6F2C"/>
    <w:rsid w:val="001B71CF"/>
    <w:rsid w:val="001B7200"/>
    <w:rsid w:val="001B7F7E"/>
    <w:rsid w:val="001C1A66"/>
    <w:rsid w:val="001C4B38"/>
    <w:rsid w:val="001C701D"/>
    <w:rsid w:val="001D1212"/>
    <w:rsid w:val="001D4AED"/>
    <w:rsid w:val="001D56AE"/>
    <w:rsid w:val="001E053F"/>
    <w:rsid w:val="001E2F08"/>
    <w:rsid w:val="001E50BD"/>
    <w:rsid w:val="001E5847"/>
    <w:rsid w:val="001F01EE"/>
    <w:rsid w:val="001F1BC0"/>
    <w:rsid w:val="001F47A9"/>
    <w:rsid w:val="00203BAF"/>
    <w:rsid w:val="0020699F"/>
    <w:rsid w:val="0021142B"/>
    <w:rsid w:val="002128BD"/>
    <w:rsid w:val="00212F79"/>
    <w:rsid w:val="0022253F"/>
    <w:rsid w:val="0022328D"/>
    <w:rsid w:val="00224E20"/>
    <w:rsid w:val="00227591"/>
    <w:rsid w:val="00232F43"/>
    <w:rsid w:val="00233A38"/>
    <w:rsid w:val="002359AB"/>
    <w:rsid w:val="002363E4"/>
    <w:rsid w:val="00250C43"/>
    <w:rsid w:val="00253933"/>
    <w:rsid w:val="00254995"/>
    <w:rsid w:val="002570DF"/>
    <w:rsid w:val="0025714B"/>
    <w:rsid w:val="0026358E"/>
    <w:rsid w:val="00264EF3"/>
    <w:rsid w:val="00275229"/>
    <w:rsid w:val="00275D92"/>
    <w:rsid w:val="002845CA"/>
    <w:rsid w:val="00286909"/>
    <w:rsid w:val="00291F80"/>
    <w:rsid w:val="00295018"/>
    <w:rsid w:val="002964AC"/>
    <w:rsid w:val="002A4462"/>
    <w:rsid w:val="002A59B1"/>
    <w:rsid w:val="002A6310"/>
    <w:rsid w:val="002B2AEB"/>
    <w:rsid w:val="002C096F"/>
    <w:rsid w:val="002C0D4D"/>
    <w:rsid w:val="002C2BEA"/>
    <w:rsid w:val="002C599D"/>
    <w:rsid w:val="002C6E9F"/>
    <w:rsid w:val="002C7D49"/>
    <w:rsid w:val="002D046D"/>
    <w:rsid w:val="002D1704"/>
    <w:rsid w:val="002D1C6A"/>
    <w:rsid w:val="002D6671"/>
    <w:rsid w:val="002D6739"/>
    <w:rsid w:val="002D7494"/>
    <w:rsid w:val="002E0292"/>
    <w:rsid w:val="002E11D4"/>
    <w:rsid w:val="002E5BAA"/>
    <w:rsid w:val="002E6229"/>
    <w:rsid w:val="002E71DF"/>
    <w:rsid w:val="002F0AAF"/>
    <w:rsid w:val="002F2812"/>
    <w:rsid w:val="002F60F8"/>
    <w:rsid w:val="002F6BEE"/>
    <w:rsid w:val="003032E0"/>
    <w:rsid w:val="0030414A"/>
    <w:rsid w:val="00305C3D"/>
    <w:rsid w:val="00305D46"/>
    <w:rsid w:val="003066F7"/>
    <w:rsid w:val="00307440"/>
    <w:rsid w:val="00312F21"/>
    <w:rsid w:val="0031452B"/>
    <w:rsid w:val="00314D6C"/>
    <w:rsid w:val="00315345"/>
    <w:rsid w:val="00324769"/>
    <w:rsid w:val="003359F3"/>
    <w:rsid w:val="00336A63"/>
    <w:rsid w:val="003402EE"/>
    <w:rsid w:val="00342F9D"/>
    <w:rsid w:val="00344276"/>
    <w:rsid w:val="003545E9"/>
    <w:rsid w:val="00355074"/>
    <w:rsid w:val="00355944"/>
    <w:rsid w:val="003571F0"/>
    <w:rsid w:val="003576DA"/>
    <w:rsid w:val="00357EE2"/>
    <w:rsid w:val="0036023E"/>
    <w:rsid w:val="00361BA4"/>
    <w:rsid w:val="00362095"/>
    <w:rsid w:val="00365BFC"/>
    <w:rsid w:val="003672C4"/>
    <w:rsid w:val="003714FC"/>
    <w:rsid w:val="00371841"/>
    <w:rsid w:val="00375FAB"/>
    <w:rsid w:val="00382372"/>
    <w:rsid w:val="00382E5B"/>
    <w:rsid w:val="003846F9"/>
    <w:rsid w:val="0038543A"/>
    <w:rsid w:val="00385E6D"/>
    <w:rsid w:val="0039541E"/>
    <w:rsid w:val="00395914"/>
    <w:rsid w:val="00395F00"/>
    <w:rsid w:val="003A027B"/>
    <w:rsid w:val="003A315C"/>
    <w:rsid w:val="003A4259"/>
    <w:rsid w:val="003A4B4A"/>
    <w:rsid w:val="003B02F1"/>
    <w:rsid w:val="003B140B"/>
    <w:rsid w:val="003B1B7F"/>
    <w:rsid w:val="003B343B"/>
    <w:rsid w:val="003B3F0D"/>
    <w:rsid w:val="003B4ABC"/>
    <w:rsid w:val="003B5764"/>
    <w:rsid w:val="003C0426"/>
    <w:rsid w:val="003C18AE"/>
    <w:rsid w:val="003C46E8"/>
    <w:rsid w:val="003C7563"/>
    <w:rsid w:val="003C766E"/>
    <w:rsid w:val="003D1A74"/>
    <w:rsid w:val="003D4A5D"/>
    <w:rsid w:val="003D5B45"/>
    <w:rsid w:val="003E0E10"/>
    <w:rsid w:val="003E1888"/>
    <w:rsid w:val="003E2FE1"/>
    <w:rsid w:val="003E31BE"/>
    <w:rsid w:val="003E6A6B"/>
    <w:rsid w:val="003F1C25"/>
    <w:rsid w:val="003F2710"/>
    <w:rsid w:val="003F5408"/>
    <w:rsid w:val="003F5844"/>
    <w:rsid w:val="00403EB6"/>
    <w:rsid w:val="00404292"/>
    <w:rsid w:val="00404782"/>
    <w:rsid w:val="00412C1E"/>
    <w:rsid w:val="00413DF2"/>
    <w:rsid w:val="00417137"/>
    <w:rsid w:val="004211BF"/>
    <w:rsid w:val="00421F85"/>
    <w:rsid w:val="004263EF"/>
    <w:rsid w:val="00427ACC"/>
    <w:rsid w:val="00432956"/>
    <w:rsid w:val="0043443D"/>
    <w:rsid w:val="00443086"/>
    <w:rsid w:val="0044564E"/>
    <w:rsid w:val="00446C10"/>
    <w:rsid w:val="00450540"/>
    <w:rsid w:val="004505CC"/>
    <w:rsid w:val="00460578"/>
    <w:rsid w:val="004610B4"/>
    <w:rsid w:val="0046195C"/>
    <w:rsid w:val="00461F12"/>
    <w:rsid w:val="0046342D"/>
    <w:rsid w:val="0046444C"/>
    <w:rsid w:val="00465043"/>
    <w:rsid w:val="0047505F"/>
    <w:rsid w:val="00480276"/>
    <w:rsid w:val="004807CA"/>
    <w:rsid w:val="00484B4B"/>
    <w:rsid w:val="004900D1"/>
    <w:rsid w:val="00491C88"/>
    <w:rsid w:val="00493EAE"/>
    <w:rsid w:val="004A4C77"/>
    <w:rsid w:val="004B1E8C"/>
    <w:rsid w:val="004B22FA"/>
    <w:rsid w:val="004B34BA"/>
    <w:rsid w:val="004B3608"/>
    <w:rsid w:val="004B6D38"/>
    <w:rsid w:val="004C1913"/>
    <w:rsid w:val="004C2208"/>
    <w:rsid w:val="004C4153"/>
    <w:rsid w:val="004C41DD"/>
    <w:rsid w:val="004C5D05"/>
    <w:rsid w:val="004C7B53"/>
    <w:rsid w:val="004C7CE7"/>
    <w:rsid w:val="004E1786"/>
    <w:rsid w:val="004E318D"/>
    <w:rsid w:val="004E3A75"/>
    <w:rsid w:val="004E4DC5"/>
    <w:rsid w:val="004E786F"/>
    <w:rsid w:val="004F1EA7"/>
    <w:rsid w:val="004F4BE6"/>
    <w:rsid w:val="004F5AD3"/>
    <w:rsid w:val="004F70BD"/>
    <w:rsid w:val="00501E96"/>
    <w:rsid w:val="00502C78"/>
    <w:rsid w:val="005052DB"/>
    <w:rsid w:val="00505541"/>
    <w:rsid w:val="005067C2"/>
    <w:rsid w:val="005167E2"/>
    <w:rsid w:val="00516A46"/>
    <w:rsid w:val="0052163C"/>
    <w:rsid w:val="005218CB"/>
    <w:rsid w:val="00523D08"/>
    <w:rsid w:val="00530B6F"/>
    <w:rsid w:val="00532E01"/>
    <w:rsid w:val="00534587"/>
    <w:rsid w:val="00541769"/>
    <w:rsid w:val="00542083"/>
    <w:rsid w:val="00545C18"/>
    <w:rsid w:val="00545F0B"/>
    <w:rsid w:val="00547B85"/>
    <w:rsid w:val="005562CF"/>
    <w:rsid w:val="00557467"/>
    <w:rsid w:val="0056312A"/>
    <w:rsid w:val="005637D5"/>
    <w:rsid w:val="00563B0B"/>
    <w:rsid w:val="00563B7B"/>
    <w:rsid w:val="005653A0"/>
    <w:rsid w:val="005662AD"/>
    <w:rsid w:val="00567878"/>
    <w:rsid w:val="005711D7"/>
    <w:rsid w:val="00572C13"/>
    <w:rsid w:val="005731C5"/>
    <w:rsid w:val="00573B34"/>
    <w:rsid w:val="00575E93"/>
    <w:rsid w:val="005774BD"/>
    <w:rsid w:val="00577E40"/>
    <w:rsid w:val="00580ADB"/>
    <w:rsid w:val="005816A1"/>
    <w:rsid w:val="00583368"/>
    <w:rsid w:val="00583BC9"/>
    <w:rsid w:val="00585D68"/>
    <w:rsid w:val="00587399"/>
    <w:rsid w:val="005879D6"/>
    <w:rsid w:val="0059076D"/>
    <w:rsid w:val="005923E5"/>
    <w:rsid w:val="00593543"/>
    <w:rsid w:val="00593941"/>
    <w:rsid w:val="00594DE0"/>
    <w:rsid w:val="005A1412"/>
    <w:rsid w:val="005A7825"/>
    <w:rsid w:val="005B4CBB"/>
    <w:rsid w:val="005B5605"/>
    <w:rsid w:val="005B58EB"/>
    <w:rsid w:val="005B6BE9"/>
    <w:rsid w:val="005B7E18"/>
    <w:rsid w:val="005C0D9F"/>
    <w:rsid w:val="005D17B2"/>
    <w:rsid w:val="005D3291"/>
    <w:rsid w:val="005D66A6"/>
    <w:rsid w:val="005E2ECE"/>
    <w:rsid w:val="005E3949"/>
    <w:rsid w:val="005F05CD"/>
    <w:rsid w:val="005F0C34"/>
    <w:rsid w:val="005F2882"/>
    <w:rsid w:val="006002D2"/>
    <w:rsid w:val="00606588"/>
    <w:rsid w:val="00610C47"/>
    <w:rsid w:val="00613AC0"/>
    <w:rsid w:val="00617803"/>
    <w:rsid w:val="00620656"/>
    <w:rsid w:val="00623590"/>
    <w:rsid w:val="00630830"/>
    <w:rsid w:val="00633643"/>
    <w:rsid w:val="00633AB1"/>
    <w:rsid w:val="0063625A"/>
    <w:rsid w:val="00637127"/>
    <w:rsid w:val="00637744"/>
    <w:rsid w:val="00640082"/>
    <w:rsid w:val="006444EB"/>
    <w:rsid w:val="006571A9"/>
    <w:rsid w:val="00666901"/>
    <w:rsid w:val="00666D5E"/>
    <w:rsid w:val="00671D3A"/>
    <w:rsid w:val="00680D5B"/>
    <w:rsid w:val="00685B1B"/>
    <w:rsid w:val="00690860"/>
    <w:rsid w:val="00691D66"/>
    <w:rsid w:val="00696072"/>
    <w:rsid w:val="006A0DDD"/>
    <w:rsid w:val="006A221F"/>
    <w:rsid w:val="006A4F3A"/>
    <w:rsid w:val="006B3BE5"/>
    <w:rsid w:val="006C43DB"/>
    <w:rsid w:val="006C5A0E"/>
    <w:rsid w:val="006C73C7"/>
    <w:rsid w:val="006D1924"/>
    <w:rsid w:val="006D2721"/>
    <w:rsid w:val="006D45C1"/>
    <w:rsid w:val="006D466D"/>
    <w:rsid w:val="006D4EB6"/>
    <w:rsid w:val="006D4F95"/>
    <w:rsid w:val="006D62A9"/>
    <w:rsid w:val="006D6371"/>
    <w:rsid w:val="006E1487"/>
    <w:rsid w:val="006E20FD"/>
    <w:rsid w:val="006E2111"/>
    <w:rsid w:val="006E6E99"/>
    <w:rsid w:val="006E6F52"/>
    <w:rsid w:val="006F0F98"/>
    <w:rsid w:val="006F1BB3"/>
    <w:rsid w:val="006F359D"/>
    <w:rsid w:val="006F568C"/>
    <w:rsid w:val="006F60DA"/>
    <w:rsid w:val="00704099"/>
    <w:rsid w:val="007048EC"/>
    <w:rsid w:val="00707367"/>
    <w:rsid w:val="00713CA0"/>
    <w:rsid w:val="007244F9"/>
    <w:rsid w:val="00726155"/>
    <w:rsid w:val="007264F7"/>
    <w:rsid w:val="00726A83"/>
    <w:rsid w:val="0072765A"/>
    <w:rsid w:val="00727704"/>
    <w:rsid w:val="0073547F"/>
    <w:rsid w:val="00735E18"/>
    <w:rsid w:val="007369B6"/>
    <w:rsid w:val="00741E9A"/>
    <w:rsid w:val="00742529"/>
    <w:rsid w:val="0074298E"/>
    <w:rsid w:val="00742A29"/>
    <w:rsid w:val="007434A0"/>
    <w:rsid w:val="00743A03"/>
    <w:rsid w:val="00746CFF"/>
    <w:rsid w:val="007502A5"/>
    <w:rsid w:val="007534AE"/>
    <w:rsid w:val="007538DA"/>
    <w:rsid w:val="00765A69"/>
    <w:rsid w:val="00770C0D"/>
    <w:rsid w:val="007767DF"/>
    <w:rsid w:val="0078110B"/>
    <w:rsid w:val="00781CDC"/>
    <w:rsid w:val="00782CAD"/>
    <w:rsid w:val="007849D8"/>
    <w:rsid w:val="007870D8"/>
    <w:rsid w:val="0078771F"/>
    <w:rsid w:val="00790A62"/>
    <w:rsid w:val="0079524E"/>
    <w:rsid w:val="00795567"/>
    <w:rsid w:val="00795FAB"/>
    <w:rsid w:val="007A1889"/>
    <w:rsid w:val="007A3896"/>
    <w:rsid w:val="007A3ABB"/>
    <w:rsid w:val="007B0070"/>
    <w:rsid w:val="007B0CF6"/>
    <w:rsid w:val="007B22A3"/>
    <w:rsid w:val="007B5268"/>
    <w:rsid w:val="007C00E5"/>
    <w:rsid w:val="007C1A45"/>
    <w:rsid w:val="007C2A89"/>
    <w:rsid w:val="007C548E"/>
    <w:rsid w:val="007C58E2"/>
    <w:rsid w:val="007D477E"/>
    <w:rsid w:val="007E224E"/>
    <w:rsid w:val="007E3139"/>
    <w:rsid w:val="007E552D"/>
    <w:rsid w:val="007E671F"/>
    <w:rsid w:val="007F13B7"/>
    <w:rsid w:val="007F5480"/>
    <w:rsid w:val="007F5C3F"/>
    <w:rsid w:val="008004E1"/>
    <w:rsid w:val="00801BD5"/>
    <w:rsid w:val="00802246"/>
    <w:rsid w:val="008031CA"/>
    <w:rsid w:val="00811570"/>
    <w:rsid w:val="00813B32"/>
    <w:rsid w:val="00816DC8"/>
    <w:rsid w:val="0082230E"/>
    <w:rsid w:val="00822764"/>
    <w:rsid w:val="00823FDA"/>
    <w:rsid w:val="00824BC4"/>
    <w:rsid w:val="00825AE0"/>
    <w:rsid w:val="00830A50"/>
    <w:rsid w:val="008321E6"/>
    <w:rsid w:val="008335BC"/>
    <w:rsid w:val="008409BE"/>
    <w:rsid w:val="00840ABB"/>
    <w:rsid w:val="008428B7"/>
    <w:rsid w:val="00843DFB"/>
    <w:rsid w:val="008472FF"/>
    <w:rsid w:val="0084784B"/>
    <w:rsid w:val="00847D6A"/>
    <w:rsid w:val="00855817"/>
    <w:rsid w:val="008577D4"/>
    <w:rsid w:val="008628D3"/>
    <w:rsid w:val="00870417"/>
    <w:rsid w:val="00870EB7"/>
    <w:rsid w:val="00871B23"/>
    <w:rsid w:val="00871F22"/>
    <w:rsid w:val="00874D8D"/>
    <w:rsid w:val="0087523F"/>
    <w:rsid w:val="00877542"/>
    <w:rsid w:val="00877930"/>
    <w:rsid w:val="00881949"/>
    <w:rsid w:val="00881E33"/>
    <w:rsid w:val="00883871"/>
    <w:rsid w:val="00887DEA"/>
    <w:rsid w:val="0089144C"/>
    <w:rsid w:val="0089341D"/>
    <w:rsid w:val="008953EB"/>
    <w:rsid w:val="008961BD"/>
    <w:rsid w:val="008A4DC6"/>
    <w:rsid w:val="008A78ED"/>
    <w:rsid w:val="008B103F"/>
    <w:rsid w:val="008B4CDD"/>
    <w:rsid w:val="008B641D"/>
    <w:rsid w:val="008C243C"/>
    <w:rsid w:val="008C2F3C"/>
    <w:rsid w:val="008C574B"/>
    <w:rsid w:val="008E4385"/>
    <w:rsid w:val="008F2616"/>
    <w:rsid w:val="008F2C56"/>
    <w:rsid w:val="008F655F"/>
    <w:rsid w:val="00900C1C"/>
    <w:rsid w:val="009030BA"/>
    <w:rsid w:val="0090316C"/>
    <w:rsid w:val="00903DF5"/>
    <w:rsid w:val="00904BAB"/>
    <w:rsid w:val="00906250"/>
    <w:rsid w:val="009133CF"/>
    <w:rsid w:val="0091429A"/>
    <w:rsid w:val="00915A70"/>
    <w:rsid w:val="00917368"/>
    <w:rsid w:val="0092054B"/>
    <w:rsid w:val="00920F82"/>
    <w:rsid w:val="009265B2"/>
    <w:rsid w:val="00931134"/>
    <w:rsid w:val="00931189"/>
    <w:rsid w:val="00933FAA"/>
    <w:rsid w:val="009349E2"/>
    <w:rsid w:val="00934E73"/>
    <w:rsid w:val="00936CF9"/>
    <w:rsid w:val="0094008F"/>
    <w:rsid w:val="00944799"/>
    <w:rsid w:val="009471E0"/>
    <w:rsid w:val="009524AA"/>
    <w:rsid w:val="00956AD5"/>
    <w:rsid w:val="00957851"/>
    <w:rsid w:val="00961485"/>
    <w:rsid w:val="0096226E"/>
    <w:rsid w:val="009644F0"/>
    <w:rsid w:val="00967931"/>
    <w:rsid w:val="00967D9B"/>
    <w:rsid w:val="00970A59"/>
    <w:rsid w:val="0097323D"/>
    <w:rsid w:val="00974A9B"/>
    <w:rsid w:val="00980041"/>
    <w:rsid w:val="0098013B"/>
    <w:rsid w:val="0098089D"/>
    <w:rsid w:val="00982450"/>
    <w:rsid w:val="00983127"/>
    <w:rsid w:val="00986C7A"/>
    <w:rsid w:val="009879D0"/>
    <w:rsid w:val="00990090"/>
    <w:rsid w:val="00990C5A"/>
    <w:rsid w:val="00991170"/>
    <w:rsid w:val="00991837"/>
    <w:rsid w:val="00993266"/>
    <w:rsid w:val="009949E4"/>
    <w:rsid w:val="00996864"/>
    <w:rsid w:val="009A29CB"/>
    <w:rsid w:val="009A370D"/>
    <w:rsid w:val="009A7A38"/>
    <w:rsid w:val="009B01C1"/>
    <w:rsid w:val="009B1EB9"/>
    <w:rsid w:val="009B28FA"/>
    <w:rsid w:val="009B6143"/>
    <w:rsid w:val="009B7827"/>
    <w:rsid w:val="009C18F1"/>
    <w:rsid w:val="009D0C1C"/>
    <w:rsid w:val="009D0F12"/>
    <w:rsid w:val="009E08D4"/>
    <w:rsid w:val="009E4466"/>
    <w:rsid w:val="009F175B"/>
    <w:rsid w:val="009F32CB"/>
    <w:rsid w:val="00A0012B"/>
    <w:rsid w:val="00A0073C"/>
    <w:rsid w:val="00A04BDB"/>
    <w:rsid w:val="00A129FE"/>
    <w:rsid w:val="00A1506D"/>
    <w:rsid w:val="00A16BD7"/>
    <w:rsid w:val="00A1718C"/>
    <w:rsid w:val="00A22593"/>
    <w:rsid w:val="00A22AB8"/>
    <w:rsid w:val="00A2389F"/>
    <w:rsid w:val="00A2418D"/>
    <w:rsid w:val="00A26FFF"/>
    <w:rsid w:val="00A27B82"/>
    <w:rsid w:val="00A327EC"/>
    <w:rsid w:val="00A32EFC"/>
    <w:rsid w:val="00A37B2A"/>
    <w:rsid w:val="00A42235"/>
    <w:rsid w:val="00A462E4"/>
    <w:rsid w:val="00A50238"/>
    <w:rsid w:val="00A528E6"/>
    <w:rsid w:val="00A55727"/>
    <w:rsid w:val="00A56651"/>
    <w:rsid w:val="00A566A4"/>
    <w:rsid w:val="00A57F7E"/>
    <w:rsid w:val="00A6032A"/>
    <w:rsid w:val="00A60792"/>
    <w:rsid w:val="00A62E3F"/>
    <w:rsid w:val="00A62E4B"/>
    <w:rsid w:val="00A65184"/>
    <w:rsid w:val="00A656EC"/>
    <w:rsid w:val="00A65DA0"/>
    <w:rsid w:val="00A70075"/>
    <w:rsid w:val="00A70197"/>
    <w:rsid w:val="00A718D9"/>
    <w:rsid w:val="00A73504"/>
    <w:rsid w:val="00A775F0"/>
    <w:rsid w:val="00A80ED5"/>
    <w:rsid w:val="00A845B8"/>
    <w:rsid w:val="00A85EA5"/>
    <w:rsid w:val="00A87215"/>
    <w:rsid w:val="00A91FA7"/>
    <w:rsid w:val="00A931C4"/>
    <w:rsid w:val="00A9370C"/>
    <w:rsid w:val="00A940B3"/>
    <w:rsid w:val="00A94B31"/>
    <w:rsid w:val="00A94D34"/>
    <w:rsid w:val="00A9620C"/>
    <w:rsid w:val="00AA0FA3"/>
    <w:rsid w:val="00AA442C"/>
    <w:rsid w:val="00AA47A2"/>
    <w:rsid w:val="00AA53E2"/>
    <w:rsid w:val="00AA7F81"/>
    <w:rsid w:val="00AB721B"/>
    <w:rsid w:val="00AC0DA0"/>
    <w:rsid w:val="00AC1223"/>
    <w:rsid w:val="00AD37D6"/>
    <w:rsid w:val="00AD4388"/>
    <w:rsid w:val="00AE2A58"/>
    <w:rsid w:val="00AF23A2"/>
    <w:rsid w:val="00AF33CB"/>
    <w:rsid w:val="00AF4B34"/>
    <w:rsid w:val="00AF4FE2"/>
    <w:rsid w:val="00AF76ED"/>
    <w:rsid w:val="00AF7DF4"/>
    <w:rsid w:val="00B06CDD"/>
    <w:rsid w:val="00B07FA2"/>
    <w:rsid w:val="00B1169B"/>
    <w:rsid w:val="00B1199F"/>
    <w:rsid w:val="00B11B71"/>
    <w:rsid w:val="00B12617"/>
    <w:rsid w:val="00B13359"/>
    <w:rsid w:val="00B162D7"/>
    <w:rsid w:val="00B168CD"/>
    <w:rsid w:val="00B22538"/>
    <w:rsid w:val="00B227A8"/>
    <w:rsid w:val="00B233A3"/>
    <w:rsid w:val="00B256F4"/>
    <w:rsid w:val="00B32FC1"/>
    <w:rsid w:val="00B46604"/>
    <w:rsid w:val="00B47D61"/>
    <w:rsid w:val="00B50221"/>
    <w:rsid w:val="00B53B68"/>
    <w:rsid w:val="00B56E8D"/>
    <w:rsid w:val="00B57641"/>
    <w:rsid w:val="00B579D5"/>
    <w:rsid w:val="00B63B4B"/>
    <w:rsid w:val="00B64E3C"/>
    <w:rsid w:val="00B7151C"/>
    <w:rsid w:val="00B719CC"/>
    <w:rsid w:val="00B71C89"/>
    <w:rsid w:val="00B75167"/>
    <w:rsid w:val="00B76A26"/>
    <w:rsid w:val="00B7787C"/>
    <w:rsid w:val="00B8211B"/>
    <w:rsid w:val="00B94182"/>
    <w:rsid w:val="00BA0F7C"/>
    <w:rsid w:val="00BA121F"/>
    <w:rsid w:val="00BA3275"/>
    <w:rsid w:val="00BA41AC"/>
    <w:rsid w:val="00BA653D"/>
    <w:rsid w:val="00BA65C8"/>
    <w:rsid w:val="00BA66BC"/>
    <w:rsid w:val="00BA69F1"/>
    <w:rsid w:val="00BB3FF9"/>
    <w:rsid w:val="00BB457D"/>
    <w:rsid w:val="00BB7786"/>
    <w:rsid w:val="00BB7DC4"/>
    <w:rsid w:val="00BB7EAA"/>
    <w:rsid w:val="00BC0938"/>
    <w:rsid w:val="00BC5F24"/>
    <w:rsid w:val="00BD474D"/>
    <w:rsid w:val="00BD5DE2"/>
    <w:rsid w:val="00BD7352"/>
    <w:rsid w:val="00BE18AE"/>
    <w:rsid w:val="00BF18CE"/>
    <w:rsid w:val="00BF43F2"/>
    <w:rsid w:val="00C018C0"/>
    <w:rsid w:val="00C0550B"/>
    <w:rsid w:val="00C074C4"/>
    <w:rsid w:val="00C07764"/>
    <w:rsid w:val="00C12F39"/>
    <w:rsid w:val="00C13FD3"/>
    <w:rsid w:val="00C17356"/>
    <w:rsid w:val="00C22CD2"/>
    <w:rsid w:val="00C241E1"/>
    <w:rsid w:val="00C30054"/>
    <w:rsid w:val="00C31A25"/>
    <w:rsid w:val="00C334B4"/>
    <w:rsid w:val="00C36A36"/>
    <w:rsid w:val="00C36DE5"/>
    <w:rsid w:val="00C36F20"/>
    <w:rsid w:val="00C37B1B"/>
    <w:rsid w:val="00C46F9B"/>
    <w:rsid w:val="00C51481"/>
    <w:rsid w:val="00C54011"/>
    <w:rsid w:val="00C614DD"/>
    <w:rsid w:val="00C61925"/>
    <w:rsid w:val="00C622B7"/>
    <w:rsid w:val="00C63921"/>
    <w:rsid w:val="00C63EE8"/>
    <w:rsid w:val="00C64B1C"/>
    <w:rsid w:val="00C65F41"/>
    <w:rsid w:val="00C6770C"/>
    <w:rsid w:val="00C70574"/>
    <w:rsid w:val="00C70BCB"/>
    <w:rsid w:val="00C71DE0"/>
    <w:rsid w:val="00C7248D"/>
    <w:rsid w:val="00C74557"/>
    <w:rsid w:val="00C75CBD"/>
    <w:rsid w:val="00C76725"/>
    <w:rsid w:val="00C769DA"/>
    <w:rsid w:val="00C819A6"/>
    <w:rsid w:val="00C8261A"/>
    <w:rsid w:val="00C8272E"/>
    <w:rsid w:val="00C82756"/>
    <w:rsid w:val="00C9356A"/>
    <w:rsid w:val="00C95320"/>
    <w:rsid w:val="00C95588"/>
    <w:rsid w:val="00C96073"/>
    <w:rsid w:val="00C97784"/>
    <w:rsid w:val="00CA1C9D"/>
    <w:rsid w:val="00CB1216"/>
    <w:rsid w:val="00CB4568"/>
    <w:rsid w:val="00CC237E"/>
    <w:rsid w:val="00CC2892"/>
    <w:rsid w:val="00CC52B3"/>
    <w:rsid w:val="00CC7D11"/>
    <w:rsid w:val="00CD372E"/>
    <w:rsid w:val="00CD3F74"/>
    <w:rsid w:val="00CD7306"/>
    <w:rsid w:val="00CE2393"/>
    <w:rsid w:val="00CE3A5E"/>
    <w:rsid w:val="00CE6924"/>
    <w:rsid w:val="00CF03A5"/>
    <w:rsid w:val="00CF441F"/>
    <w:rsid w:val="00CF499D"/>
    <w:rsid w:val="00CF49C6"/>
    <w:rsid w:val="00CF5A69"/>
    <w:rsid w:val="00D016ED"/>
    <w:rsid w:val="00D066E0"/>
    <w:rsid w:val="00D10C9D"/>
    <w:rsid w:val="00D11B1D"/>
    <w:rsid w:val="00D136BC"/>
    <w:rsid w:val="00D211AF"/>
    <w:rsid w:val="00D21660"/>
    <w:rsid w:val="00D22473"/>
    <w:rsid w:val="00D24389"/>
    <w:rsid w:val="00D26186"/>
    <w:rsid w:val="00D41748"/>
    <w:rsid w:val="00D419CA"/>
    <w:rsid w:val="00D42039"/>
    <w:rsid w:val="00D4337F"/>
    <w:rsid w:val="00D43728"/>
    <w:rsid w:val="00D472B2"/>
    <w:rsid w:val="00D47931"/>
    <w:rsid w:val="00D502F4"/>
    <w:rsid w:val="00D5076A"/>
    <w:rsid w:val="00D50A0E"/>
    <w:rsid w:val="00D54C39"/>
    <w:rsid w:val="00D56871"/>
    <w:rsid w:val="00D60135"/>
    <w:rsid w:val="00D6024C"/>
    <w:rsid w:val="00D6334A"/>
    <w:rsid w:val="00D702CB"/>
    <w:rsid w:val="00D74B2A"/>
    <w:rsid w:val="00D840FB"/>
    <w:rsid w:val="00D87506"/>
    <w:rsid w:val="00D8773C"/>
    <w:rsid w:val="00D952B3"/>
    <w:rsid w:val="00D95F73"/>
    <w:rsid w:val="00D9761D"/>
    <w:rsid w:val="00DA0B60"/>
    <w:rsid w:val="00DA22A9"/>
    <w:rsid w:val="00DA2D08"/>
    <w:rsid w:val="00DA4031"/>
    <w:rsid w:val="00DA4D8E"/>
    <w:rsid w:val="00DA685E"/>
    <w:rsid w:val="00DB02F1"/>
    <w:rsid w:val="00DB0B64"/>
    <w:rsid w:val="00DB2B4C"/>
    <w:rsid w:val="00DB439F"/>
    <w:rsid w:val="00DB5083"/>
    <w:rsid w:val="00DC583D"/>
    <w:rsid w:val="00DC6F51"/>
    <w:rsid w:val="00DD591B"/>
    <w:rsid w:val="00DD693B"/>
    <w:rsid w:val="00DE01F5"/>
    <w:rsid w:val="00DE07A4"/>
    <w:rsid w:val="00DE5011"/>
    <w:rsid w:val="00DE5A32"/>
    <w:rsid w:val="00DE6161"/>
    <w:rsid w:val="00DE732E"/>
    <w:rsid w:val="00DF1335"/>
    <w:rsid w:val="00DF2276"/>
    <w:rsid w:val="00DF22BA"/>
    <w:rsid w:val="00DF2EF6"/>
    <w:rsid w:val="00DF302D"/>
    <w:rsid w:val="00DF5DAE"/>
    <w:rsid w:val="00DF6FB1"/>
    <w:rsid w:val="00DF7331"/>
    <w:rsid w:val="00E06FF7"/>
    <w:rsid w:val="00E11840"/>
    <w:rsid w:val="00E12CC7"/>
    <w:rsid w:val="00E15E1B"/>
    <w:rsid w:val="00E16E45"/>
    <w:rsid w:val="00E17BC9"/>
    <w:rsid w:val="00E20A86"/>
    <w:rsid w:val="00E22978"/>
    <w:rsid w:val="00E2567C"/>
    <w:rsid w:val="00E2616F"/>
    <w:rsid w:val="00E3099A"/>
    <w:rsid w:val="00E33F57"/>
    <w:rsid w:val="00E356CF"/>
    <w:rsid w:val="00E3796D"/>
    <w:rsid w:val="00E428DD"/>
    <w:rsid w:val="00E4373B"/>
    <w:rsid w:val="00E439C5"/>
    <w:rsid w:val="00E447A8"/>
    <w:rsid w:val="00E44B86"/>
    <w:rsid w:val="00E4621F"/>
    <w:rsid w:val="00E52970"/>
    <w:rsid w:val="00E5350E"/>
    <w:rsid w:val="00E602F8"/>
    <w:rsid w:val="00E60C8E"/>
    <w:rsid w:val="00E60D80"/>
    <w:rsid w:val="00E621AA"/>
    <w:rsid w:val="00E67F9F"/>
    <w:rsid w:val="00E70E76"/>
    <w:rsid w:val="00E71143"/>
    <w:rsid w:val="00E725AE"/>
    <w:rsid w:val="00E73FA6"/>
    <w:rsid w:val="00E828AD"/>
    <w:rsid w:val="00E847F2"/>
    <w:rsid w:val="00E90146"/>
    <w:rsid w:val="00E90F9B"/>
    <w:rsid w:val="00E91212"/>
    <w:rsid w:val="00E968BF"/>
    <w:rsid w:val="00E97454"/>
    <w:rsid w:val="00EA0052"/>
    <w:rsid w:val="00EA1D09"/>
    <w:rsid w:val="00EA436D"/>
    <w:rsid w:val="00EA5F5E"/>
    <w:rsid w:val="00EA6804"/>
    <w:rsid w:val="00EA7929"/>
    <w:rsid w:val="00EB38B1"/>
    <w:rsid w:val="00EB4BDF"/>
    <w:rsid w:val="00EC3693"/>
    <w:rsid w:val="00EC3808"/>
    <w:rsid w:val="00EE4132"/>
    <w:rsid w:val="00EF0159"/>
    <w:rsid w:val="00EF3696"/>
    <w:rsid w:val="00EF439D"/>
    <w:rsid w:val="00EF6543"/>
    <w:rsid w:val="00EF766B"/>
    <w:rsid w:val="00F036D3"/>
    <w:rsid w:val="00F05B97"/>
    <w:rsid w:val="00F05EF7"/>
    <w:rsid w:val="00F1004C"/>
    <w:rsid w:val="00F11187"/>
    <w:rsid w:val="00F13205"/>
    <w:rsid w:val="00F15883"/>
    <w:rsid w:val="00F1669C"/>
    <w:rsid w:val="00F248A5"/>
    <w:rsid w:val="00F25B60"/>
    <w:rsid w:val="00F32EC7"/>
    <w:rsid w:val="00F3321A"/>
    <w:rsid w:val="00F3346D"/>
    <w:rsid w:val="00F35322"/>
    <w:rsid w:val="00F46BBC"/>
    <w:rsid w:val="00F51193"/>
    <w:rsid w:val="00F561D3"/>
    <w:rsid w:val="00F578B5"/>
    <w:rsid w:val="00F57E15"/>
    <w:rsid w:val="00F62694"/>
    <w:rsid w:val="00F654A1"/>
    <w:rsid w:val="00F67E64"/>
    <w:rsid w:val="00F70740"/>
    <w:rsid w:val="00F73F17"/>
    <w:rsid w:val="00F7474D"/>
    <w:rsid w:val="00F807A3"/>
    <w:rsid w:val="00F830CB"/>
    <w:rsid w:val="00F83643"/>
    <w:rsid w:val="00F84A6B"/>
    <w:rsid w:val="00F87A2C"/>
    <w:rsid w:val="00F87ACE"/>
    <w:rsid w:val="00F91A69"/>
    <w:rsid w:val="00F92C44"/>
    <w:rsid w:val="00F95519"/>
    <w:rsid w:val="00FA13BB"/>
    <w:rsid w:val="00FA13D2"/>
    <w:rsid w:val="00FA2271"/>
    <w:rsid w:val="00FA6FBC"/>
    <w:rsid w:val="00FB6FDB"/>
    <w:rsid w:val="00FC2957"/>
    <w:rsid w:val="00FC47C5"/>
    <w:rsid w:val="00FC5A81"/>
    <w:rsid w:val="00FC6DE4"/>
    <w:rsid w:val="00FC77E6"/>
    <w:rsid w:val="00FD4AFB"/>
    <w:rsid w:val="00FD65F9"/>
    <w:rsid w:val="00FD7BF4"/>
    <w:rsid w:val="00FE11C8"/>
    <w:rsid w:val="00FF17C4"/>
    <w:rsid w:val="00FF3DD8"/>
    <w:rsid w:val="00FF6C9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F6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A3C2E"/>
    <w:pPr>
      <w:tabs>
        <w:tab w:val="right" w:leader="dot" w:pos="9488"/>
      </w:tabs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E68BF"/>
    <w:pPr>
      <w:tabs>
        <w:tab w:val="right" w:leader="dot" w:pos="9488"/>
      </w:tabs>
      <w:spacing w:after="10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2328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328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328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32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328D"/>
    <w:rPr>
      <w:b/>
      <w:bCs/>
      <w:sz w:val="20"/>
      <w:szCs w:val="20"/>
    </w:rPr>
  </w:style>
  <w:style w:type="paragraph" w:customStyle="1" w:styleId="Normal1">
    <w:name w:val="Normal1"/>
    <w:uiPriority w:val="99"/>
    <w:qFormat/>
    <w:rsid w:val="00C72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Revision"/>
    <w:hidden/>
    <w:uiPriority w:val="99"/>
    <w:semiHidden/>
    <w:rsid w:val="003B02F1"/>
    <w:pPr>
      <w:spacing w:after="0" w:line="240" w:lineRule="auto"/>
    </w:pPr>
  </w:style>
  <w:style w:type="character" w:customStyle="1" w:styleId="diff-html-removed">
    <w:name w:val="diff-html-removed"/>
    <w:basedOn w:val="a0"/>
    <w:rsid w:val="00BE18AE"/>
  </w:style>
  <w:style w:type="character" w:customStyle="1" w:styleId="diff-html-added">
    <w:name w:val="diff-html-added"/>
    <w:basedOn w:val="a0"/>
    <w:rsid w:val="00BE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A3C2E"/>
    <w:pPr>
      <w:tabs>
        <w:tab w:val="right" w:leader="dot" w:pos="9488"/>
      </w:tabs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E68BF"/>
    <w:pPr>
      <w:tabs>
        <w:tab w:val="right" w:leader="dot" w:pos="9488"/>
      </w:tabs>
      <w:spacing w:after="10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2328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328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328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32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328D"/>
    <w:rPr>
      <w:b/>
      <w:bCs/>
      <w:sz w:val="20"/>
      <w:szCs w:val="20"/>
    </w:rPr>
  </w:style>
  <w:style w:type="paragraph" w:customStyle="1" w:styleId="Normal1">
    <w:name w:val="Normal1"/>
    <w:uiPriority w:val="99"/>
    <w:qFormat/>
    <w:rsid w:val="00C72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Revision"/>
    <w:hidden/>
    <w:uiPriority w:val="99"/>
    <w:semiHidden/>
    <w:rsid w:val="003B02F1"/>
    <w:pPr>
      <w:spacing w:after="0" w:line="240" w:lineRule="auto"/>
    </w:pPr>
  </w:style>
  <w:style w:type="character" w:customStyle="1" w:styleId="diff-html-removed">
    <w:name w:val="diff-html-removed"/>
    <w:basedOn w:val="a0"/>
    <w:rsid w:val="00BE18AE"/>
  </w:style>
  <w:style w:type="character" w:customStyle="1" w:styleId="diff-html-added">
    <w:name w:val="diff-html-added"/>
    <w:basedOn w:val="a0"/>
    <w:rsid w:val="00BE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E43F-88C9-49BE-82F3-C8F3EE78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4692</Words>
  <Characters>26747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Спецификация электронных документов Технического центра</vt:lpstr>
      <vt:lpstr>Спецификация электронных документов Технического центра</vt:lpstr>
    </vt:vector>
  </TitlesOfParts>
  <Company/>
  <LinksUpToDate>false</LinksUpToDate>
  <CharactersWithSpaces>31377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Технического центра</dc:title>
  <dc:creator>Ulia</dc:creator>
  <cp:lastModifiedBy>Алимов Антон Юрьевич</cp:lastModifiedBy>
  <cp:revision>7</cp:revision>
  <cp:lastPrinted>2020-03-04T15:07:00Z</cp:lastPrinted>
  <dcterms:created xsi:type="dcterms:W3CDTF">2020-03-26T10:21:00Z</dcterms:created>
  <dcterms:modified xsi:type="dcterms:W3CDTF">2020-03-30T12:43:00Z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